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88EC" w14:textId="5FF8261E" w:rsidR="00174608" w:rsidRDefault="00FC07E1" w:rsidP="00174608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Diff</w:t>
      </w:r>
      <w:r w:rsidR="00AF55FA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erentiation by Design Workshop 5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(</w:t>
      </w:r>
      <w:r w:rsidR="0017460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Remote via MS Teams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)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: Reflection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, Reading and Research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Guide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: </w:t>
      </w:r>
      <w:r w:rsidR="00AF55FA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Process</w:t>
      </w:r>
    </w:p>
    <w:p w14:paraId="4FFEB5CE" w14:textId="48A05F9E" w:rsidR="00174608" w:rsidRPr="008806D5" w:rsidRDefault="00FC07E1" w:rsidP="00174608">
      <w:pPr>
        <w:spacing w:before="150" w:after="150" w:line="300" w:lineRule="atLeast"/>
        <w:outlineLvl w:val="2"/>
        <w:rPr>
          <w:rFonts w:ascii="Arial" w:hAnsi="Arial" w:cs="Arial"/>
          <w:bCs/>
          <w:color w:val="000000" w:themeColor="text1"/>
          <w:lang w:val="en-US"/>
        </w:rPr>
      </w:pPr>
      <w:r w:rsidRPr="00174608">
        <w:rPr>
          <w:rFonts w:ascii="Arial" w:eastAsia="Times New Roman" w:hAnsi="Arial" w:cs="Arial"/>
          <w:b/>
          <w:bCs/>
          <w:lang w:eastAsia="en-AU"/>
        </w:rPr>
        <w:t>Learning intention</w:t>
      </w:r>
      <w:r w:rsidR="00174608" w:rsidRPr="00174608">
        <w:rPr>
          <w:rFonts w:ascii="Arial" w:eastAsia="Times New Roman" w:hAnsi="Arial" w:cs="Arial"/>
          <w:b/>
          <w:bCs/>
          <w:lang w:eastAsia="en-AU"/>
        </w:rPr>
        <w:t>:</w:t>
      </w:r>
      <w:r w:rsidR="00174608" w:rsidRPr="00174608">
        <w:rPr>
          <w:rFonts w:ascii="Arial" w:eastAsia="Times New Roman" w:hAnsi="Arial" w:cs="Arial"/>
          <w:bCs/>
          <w:lang w:eastAsia="en-AU"/>
        </w:rPr>
        <w:t xml:space="preserve"> to </w:t>
      </w:r>
      <w:r w:rsidR="008806D5" w:rsidRPr="008806D5">
        <w:rPr>
          <w:rFonts w:ascii="Arial" w:hAnsi="Arial" w:cs="Arial"/>
          <w:bCs/>
          <w:color w:val="000000" w:themeColor="text1"/>
          <w:lang w:val="en-US"/>
        </w:rPr>
        <w:t xml:space="preserve">understand </w:t>
      </w:r>
      <w:r w:rsidR="008806D5">
        <w:rPr>
          <w:rFonts w:ascii="Arial" w:hAnsi="Arial" w:cs="Arial"/>
          <w:bCs/>
          <w:color w:val="000000" w:themeColor="text1"/>
          <w:lang w:val="en-US"/>
        </w:rPr>
        <w:t>the power of</w:t>
      </w:r>
      <w:r w:rsidR="008806D5" w:rsidRPr="008806D5">
        <w:rPr>
          <w:rFonts w:ascii="Arial" w:hAnsi="Arial" w:cs="Arial"/>
          <w:bCs/>
          <w:color w:val="000000" w:themeColor="text1"/>
          <w:lang w:val="en-US"/>
        </w:rPr>
        <w:t xml:space="preserve"> cognitive verbs</w:t>
      </w:r>
      <w:r w:rsidR="008806D5">
        <w:rPr>
          <w:rFonts w:ascii="Arial" w:hAnsi="Arial" w:cs="Arial"/>
          <w:bCs/>
          <w:color w:val="000000" w:themeColor="text1"/>
          <w:lang w:val="en-US"/>
        </w:rPr>
        <w:t xml:space="preserve"> and their potential in raising outcomes f</w:t>
      </w:r>
      <w:r w:rsidR="00A65630">
        <w:rPr>
          <w:rFonts w:ascii="Arial" w:hAnsi="Arial" w:cs="Arial"/>
          <w:bCs/>
          <w:color w:val="000000" w:themeColor="text1"/>
          <w:lang w:val="en-US"/>
        </w:rPr>
        <w:t>or all students, including the gifted and t</w:t>
      </w:r>
      <w:r w:rsidR="008806D5">
        <w:rPr>
          <w:rFonts w:ascii="Arial" w:hAnsi="Arial" w:cs="Arial"/>
          <w:bCs/>
          <w:color w:val="000000" w:themeColor="text1"/>
          <w:lang w:val="en-US"/>
        </w:rPr>
        <w:t>alented.</w:t>
      </w:r>
    </w:p>
    <w:p w14:paraId="7D0B22AA" w14:textId="2F1C14DC" w:rsidR="00174608" w:rsidRPr="00174608" w:rsidRDefault="00174608" w:rsidP="00174608">
      <w:pPr>
        <w:spacing w:before="150" w:after="150" w:line="300" w:lineRule="atLeast"/>
        <w:outlineLvl w:val="2"/>
        <w:rPr>
          <w:rFonts w:ascii="Arial" w:eastAsia="Times New Roman" w:hAnsi="Arial" w:cs="Arial"/>
          <w:bCs/>
          <w:lang w:eastAsia="en-AU"/>
        </w:rPr>
      </w:pPr>
      <w:r>
        <w:rPr>
          <w:rFonts w:ascii="Arial" w:hAnsi="Arial" w:cs="Arial"/>
          <w:bCs/>
          <w:lang w:val="en-US"/>
        </w:rPr>
        <w:t xml:space="preserve">Date: </w:t>
      </w:r>
      <w:r w:rsidR="00AF55FA">
        <w:rPr>
          <w:rFonts w:ascii="Arial" w:hAnsi="Arial" w:cs="Arial"/>
          <w:bCs/>
          <w:lang w:val="en-US"/>
        </w:rPr>
        <w:t>August 18</w:t>
      </w:r>
      <w:r>
        <w:rPr>
          <w:rFonts w:ascii="Arial" w:hAnsi="Arial" w:cs="Arial"/>
          <w:bCs/>
          <w:lang w:val="en-US"/>
        </w:rPr>
        <w:t xml:space="preserve">, 2020 at </w:t>
      </w:r>
      <w:r w:rsidR="00AF55FA">
        <w:rPr>
          <w:rFonts w:ascii="Arial" w:hAnsi="Arial" w:cs="Arial"/>
          <w:bCs/>
          <w:lang w:val="en-US"/>
        </w:rPr>
        <w:t>5.00 – 7.00pm</w:t>
      </w:r>
    </w:p>
    <w:p w14:paraId="41E7E551" w14:textId="77777777" w:rsidR="00052086" w:rsidRDefault="00052086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</w:p>
    <w:p w14:paraId="2B9F0D4B" w14:textId="0A5EC864" w:rsidR="00D23309" w:rsidRDefault="00D23309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  <w:r w:rsidRPr="00052086">
        <w:rPr>
          <w:rFonts w:cs="Arial"/>
          <w:sz w:val="22"/>
          <w:szCs w:val="22"/>
        </w:rPr>
        <w:t>Reading</w:t>
      </w:r>
      <w:r w:rsidR="00637131" w:rsidRPr="00052086">
        <w:rPr>
          <w:rFonts w:cs="Arial"/>
          <w:sz w:val="22"/>
          <w:szCs w:val="22"/>
        </w:rPr>
        <w:t>/viewing</w:t>
      </w:r>
      <w:r w:rsidRPr="00052086">
        <w:rPr>
          <w:rFonts w:cs="Arial"/>
          <w:sz w:val="22"/>
          <w:szCs w:val="22"/>
        </w:rPr>
        <w:t xml:space="preserve"> Guide</w:t>
      </w:r>
      <w:r w:rsidR="00637131" w:rsidRPr="00052086">
        <w:rPr>
          <w:rFonts w:cs="Arial"/>
          <w:sz w:val="22"/>
          <w:szCs w:val="22"/>
        </w:rPr>
        <w:t>:</w:t>
      </w:r>
    </w:p>
    <w:p w14:paraId="2F4E8B88" w14:textId="77777777" w:rsidR="00EC3575" w:rsidRDefault="005E5476" w:rsidP="005E5476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Heskett</w:t>
      </w:r>
      <w:proofErr w:type="spellEnd"/>
      <w:r>
        <w:rPr>
          <w:rFonts w:ascii="Arial" w:hAnsi="Arial" w:cs="Arial"/>
          <w:sz w:val="22"/>
          <w:szCs w:val="22"/>
        </w:rPr>
        <w:t xml:space="preserve">, T. (2019). </w:t>
      </w:r>
      <w:r>
        <w:rPr>
          <w:rFonts w:ascii="Arial" w:hAnsi="Arial" w:cs="Arial"/>
          <w:i/>
          <w:sz w:val="22"/>
          <w:szCs w:val="22"/>
        </w:rPr>
        <w:t>Mastering academic vocabulary</w:t>
      </w:r>
      <w:r w:rsidR="00EC3575">
        <w:rPr>
          <w:rFonts w:ascii="Arial" w:hAnsi="Arial" w:cs="Arial"/>
          <w:sz w:val="22"/>
          <w:szCs w:val="22"/>
        </w:rPr>
        <w:t xml:space="preserve">, </w:t>
      </w:r>
      <w:r w:rsidR="00EC3575" w:rsidRPr="00EC3575">
        <w:rPr>
          <w:rFonts w:ascii="Arial" w:hAnsi="Arial" w:cs="Arial"/>
          <w:i/>
          <w:sz w:val="22"/>
          <w:szCs w:val="22"/>
        </w:rPr>
        <w:t>Year 2.</w:t>
      </w:r>
      <w:r>
        <w:rPr>
          <w:rFonts w:ascii="Arial" w:hAnsi="Arial" w:cs="Arial"/>
          <w:sz w:val="22"/>
          <w:szCs w:val="22"/>
        </w:rPr>
        <w:t xml:space="preserve"> Melbourne: Hawker Brownlow Education.</w:t>
      </w:r>
    </w:p>
    <w:p w14:paraId="6D30F1BB" w14:textId="1FE482CC" w:rsidR="005270EE" w:rsidRPr="00EC3575" w:rsidRDefault="00EC3575" w:rsidP="00EC357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Heskett</w:t>
      </w:r>
      <w:proofErr w:type="spellEnd"/>
      <w:r>
        <w:rPr>
          <w:rFonts w:ascii="Arial" w:hAnsi="Arial" w:cs="Arial"/>
          <w:sz w:val="22"/>
          <w:szCs w:val="22"/>
        </w:rPr>
        <w:t xml:space="preserve">, T. (2019). </w:t>
      </w:r>
      <w:r>
        <w:rPr>
          <w:rFonts w:ascii="Arial" w:hAnsi="Arial" w:cs="Arial"/>
          <w:i/>
          <w:sz w:val="22"/>
          <w:szCs w:val="22"/>
        </w:rPr>
        <w:t>Mastering academic vocabulary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Year 6</w:t>
      </w:r>
      <w:r w:rsidRPr="00EC357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Melbourne: Hawker Brownlow Education.</w:t>
      </w:r>
      <w:r w:rsidR="005E5476">
        <w:rPr>
          <w:rFonts w:ascii="Arial" w:hAnsi="Arial" w:cs="Arial"/>
          <w:sz w:val="22"/>
          <w:szCs w:val="22"/>
        </w:rPr>
        <w:br/>
      </w:r>
    </w:p>
    <w:p w14:paraId="5C7F4D88" w14:textId="7F357C20" w:rsidR="00CF5B52" w:rsidRDefault="00052086" w:rsidP="00052086">
      <w:pPr>
        <w:rPr>
          <w:rFonts w:ascii="Arial" w:hAnsi="Arial" w:cs="Arial"/>
          <w:b/>
        </w:rPr>
      </w:pPr>
      <w:r w:rsidRPr="00052086">
        <w:rPr>
          <w:rFonts w:ascii="Arial" w:hAnsi="Arial" w:cs="Arial"/>
          <w:b/>
        </w:rPr>
        <w:t>Best website</w:t>
      </w:r>
      <w:r>
        <w:rPr>
          <w:rFonts w:ascii="Arial" w:hAnsi="Arial" w:cs="Arial"/>
          <w:b/>
        </w:rPr>
        <w:t>s</w:t>
      </w:r>
    </w:p>
    <w:p w14:paraId="5D033DB3" w14:textId="39962238" w:rsidR="00017957" w:rsidRPr="00017957" w:rsidRDefault="00017957" w:rsidP="00052086">
      <w:pPr>
        <w:rPr>
          <w:rFonts w:ascii="Arial" w:eastAsia="Times New Roman" w:hAnsi="Arial" w:cs="Arial"/>
        </w:rPr>
      </w:pPr>
      <w:proofErr w:type="spellStart"/>
      <w:r w:rsidRPr="00017957">
        <w:rPr>
          <w:rFonts w:ascii="Arial" w:eastAsia="Times New Roman" w:hAnsi="Arial" w:cs="Arial"/>
        </w:rPr>
        <w:t>Byrdseed</w:t>
      </w:r>
      <w:proofErr w:type="spellEnd"/>
      <w:r w:rsidRPr="00017957">
        <w:rPr>
          <w:rFonts w:ascii="Arial" w:eastAsia="Times New Roman" w:hAnsi="Arial" w:cs="Arial"/>
        </w:rPr>
        <w:t xml:space="preserve">, I. (2020). What do I do with my early finishers? Retrieved August 13, 2020, from </w:t>
      </w:r>
      <w:hyperlink r:id="rId9" w:history="1">
        <w:r w:rsidRPr="00017957">
          <w:rPr>
            <w:rStyle w:val="Hyperlink"/>
            <w:rFonts w:ascii="Arial" w:eastAsia="Times New Roman" w:hAnsi="Arial" w:cs="Arial"/>
          </w:rPr>
          <w:t>https://www.byrdseed.com/what-do-i-do-with-my-fast-finishers/</w:t>
        </w:r>
      </w:hyperlink>
    </w:p>
    <w:p w14:paraId="0509FE44" w14:textId="77777777" w:rsidR="00EC3575" w:rsidRDefault="005E5476" w:rsidP="00EC357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Farrall, J. (2020)</w:t>
      </w:r>
      <w:r w:rsidR="00EC35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3575">
        <w:rPr>
          <w:rFonts w:ascii="Arial" w:hAnsi="Arial" w:cs="Arial"/>
        </w:rPr>
        <w:t>Learner and Teacher Agency,</w:t>
      </w:r>
      <w:r w:rsidR="00EC3575">
        <w:rPr>
          <w:rFonts w:ascii="Arial" w:hAnsi="Arial" w:cs="Arial"/>
        </w:rPr>
        <w:br/>
      </w:r>
      <w:hyperlink r:id="rId10" w:history="1">
        <w:r w:rsidR="00EC3575" w:rsidRPr="007C1C7C">
          <w:rPr>
            <w:rStyle w:val="Hyperlink"/>
            <w:rFonts w:ascii="Arial" w:hAnsi="Arial" w:cs="Arial"/>
          </w:rPr>
          <w:t>https://www.janetfarrall.com.au/teacher-resources</w:t>
        </w:r>
      </w:hyperlink>
    </w:p>
    <w:p w14:paraId="4CE54B2F" w14:textId="72B89E37" w:rsidR="00EC3575" w:rsidRDefault="00EC3575" w:rsidP="00EC3575">
      <w:pPr>
        <w:rPr>
          <w:rFonts w:ascii="Arial" w:hAnsi="Arial" w:cs="Arial"/>
        </w:rPr>
      </w:pPr>
      <w:proofErr w:type="gramStart"/>
      <w:r w:rsidRPr="00DF6848">
        <w:rPr>
          <w:rFonts w:ascii="Arial" w:eastAsia="Times New Roman" w:hAnsi="Arial" w:cs="Arial"/>
          <w:color w:val="000000"/>
          <w:shd w:val="clear" w:color="auto" w:fill="FFFFFF"/>
        </w:rPr>
        <w:t>State of New South Wales, Department of Education.</w:t>
      </w:r>
      <w:proofErr w:type="gramEnd"/>
      <w:r w:rsidRPr="00DF6848">
        <w:rPr>
          <w:rFonts w:ascii="Arial" w:eastAsia="Times New Roman" w:hAnsi="Arial" w:cs="Arial"/>
          <w:color w:val="000000"/>
          <w:shd w:val="clear" w:color="auto" w:fill="FFFFFF"/>
        </w:rPr>
        <w:t xml:space="preserve"> (2015). </w:t>
      </w:r>
      <w:r>
        <w:rPr>
          <w:rFonts w:ascii="Arial" w:hAnsi="Arial" w:cs="Arial"/>
          <w:i/>
        </w:rPr>
        <w:t xml:space="preserve">Strong Start, Great </w:t>
      </w:r>
      <w:r w:rsidRPr="00DF6848">
        <w:rPr>
          <w:rFonts w:ascii="Arial" w:hAnsi="Arial" w:cs="Arial"/>
          <w:i/>
        </w:rPr>
        <w:t>Teachers</w:t>
      </w:r>
      <w:r>
        <w:rPr>
          <w:rFonts w:ascii="Arial" w:hAnsi="Arial" w:cs="Arial"/>
          <w:i/>
        </w:rPr>
        <w:t>, Phase</w:t>
      </w:r>
      <w:r w:rsidRPr="00DF6848">
        <w:rPr>
          <w:rFonts w:ascii="Arial" w:hAnsi="Arial" w:cs="Arial"/>
          <w:i/>
        </w:rPr>
        <w:t xml:space="preserve"> 4 </w:t>
      </w:r>
      <w:proofErr w:type="gramStart"/>
      <w:r w:rsidRPr="00DF6848">
        <w:rPr>
          <w:rFonts w:ascii="Arial" w:hAnsi="Arial" w:cs="Arial"/>
          <w:i/>
        </w:rPr>
        <w:t>Differentiation</w:t>
      </w:r>
      <w:proofErr w:type="gramEnd"/>
      <w:r w:rsidRPr="00DF68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(In </w:t>
      </w:r>
      <w:r w:rsidR="00CE148D">
        <w:rPr>
          <w:rFonts w:ascii="Arial" w:hAnsi="Arial" w:cs="Arial"/>
        </w:rPr>
        <w:t>MS</w:t>
      </w:r>
      <w:r>
        <w:rPr>
          <w:rFonts w:ascii="Arial" w:hAnsi="Arial" w:cs="Arial"/>
        </w:rPr>
        <w:t xml:space="preserve"> Teams)</w:t>
      </w:r>
    </w:p>
    <w:p w14:paraId="572A52F4" w14:textId="7D5307AF" w:rsidR="00CF5B52" w:rsidRDefault="005E5476" w:rsidP="00CF5B52">
      <w:pPr>
        <w:rPr>
          <w:rStyle w:val="Hyperlink"/>
          <w:rFonts w:ascii="Arial" w:hAnsi="Arial" w:cs="Arial"/>
        </w:rPr>
      </w:pPr>
      <w:proofErr w:type="gramStart"/>
      <w:r w:rsidRPr="00782AF6">
        <w:rPr>
          <w:rFonts w:ascii="Arial" w:hAnsi="Arial" w:cs="Arial"/>
        </w:rPr>
        <w:t>Queensland Curriculum &amp;</w:t>
      </w:r>
      <w:r>
        <w:rPr>
          <w:rFonts w:ascii="Arial" w:hAnsi="Arial" w:cs="Arial"/>
        </w:rPr>
        <w:t xml:space="preserve"> Assessment Authority.</w:t>
      </w:r>
      <w:proofErr w:type="gramEnd"/>
      <w:r>
        <w:rPr>
          <w:rFonts w:ascii="Arial" w:hAnsi="Arial" w:cs="Arial"/>
        </w:rPr>
        <w:t xml:space="preserve"> (QCAA)</w:t>
      </w:r>
      <w:r w:rsidRPr="00782AF6">
        <w:rPr>
          <w:rFonts w:ascii="Arial" w:hAnsi="Arial" w:cs="Arial"/>
        </w:rPr>
        <w:t xml:space="preserve"> (2018)</w:t>
      </w:r>
      <w:proofErr w:type="gramStart"/>
      <w:r w:rsidRPr="00782AF6">
        <w:rPr>
          <w:rFonts w:ascii="Arial" w:hAnsi="Arial" w:cs="Arial"/>
        </w:rPr>
        <w:t xml:space="preserve">. </w:t>
      </w:r>
      <w:r w:rsidRPr="00782AF6">
        <w:rPr>
          <w:rFonts w:ascii="Arial" w:hAnsi="Arial" w:cs="Arial"/>
          <w:i/>
        </w:rPr>
        <w:t>Glossary of Cognitive Verbs.</w:t>
      </w:r>
      <w:proofErr w:type="gramEnd"/>
      <w:r w:rsidRPr="00782AF6">
        <w:rPr>
          <w:rFonts w:ascii="Arial" w:hAnsi="Arial" w:cs="Arial"/>
          <w:i/>
        </w:rPr>
        <w:t xml:space="preserve"> </w:t>
      </w:r>
      <w:hyperlink r:id="rId11" w:history="1">
        <w:r w:rsidRPr="00782AF6">
          <w:rPr>
            <w:rStyle w:val="Hyperlink"/>
            <w:rFonts w:ascii="Arial" w:hAnsi="Arial" w:cs="Arial"/>
          </w:rPr>
          <w:t>https://www.qcaa.qld.edu.au/downloads/portal/snr_glossary_cognitive_verbs.pdf</w:t>
        </w:r>
      </w:hyperlink>
      <w:r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  <w:r w:rsidRPr="00782AF6">
        <w:rPr>
          <w:rFonts w:ascii="Arial" w:hAnsi="Arial" w:cs="Arial"/>
        </w:rPr>
        <w:t>Queensland Curriculum &amp;</w:t>
      </w:r>
      <w:r>
        <w:rPr>
          <w:rFonts w:ascii="Arial" w:hAnsi="Arial" w:cs="Arial"/>
        </w:rPr>
        <w:t xml:space="preserve"> Assessment Authority. (QCAA). (2019</w:t>
      </w:r>
      <w:r w:rsidRPr="00782AF6">
        <w:rPr>
          <w:rFonts w:ascii="Arial" w:hAnsi="Arial" w:cs="Arial"/>
        </w:rPr>
        <w:t xml:space="preserve">). </w:t>
      </w:r>
      <w:r>
        <w:rPr>
          <w:rFonts w:ascii="Arial" w:hAnsi="Arial" w:cs="Arial"/>
          <w:i/>
        </w:rPr>
        <w:t>Primary Cognitive Verb Toolkit</w:t>
      </w:r>
      <w:r w:rsidRPr="00782AF6">
        <w:rPr>
          <w:rFonts w:ascii="Arial" w:hAnsi="Arial" w:cs="Arial"/>
          <w:i/>
        </w:rPr>
        <w:t xml:space="preserve"> </w:t>
      </w:r>
      <w:hyperlink r:id="rId12" w:history="1">
        <w:r w:rsidRPr="00782AF6">
          <w:rPr>
            <w:rStyle w:val="Hyperlink"/>
            <w:rFonts w:ascii="Arial" w:hAnsi="Arial" w:cs="Arial"/>
          </w:rPr>
          <w:t>https://www.qcaa.qld.edu.au/downloads/portal/snr_glossary_cognitive_verbs.pdf</w:t>
        </w:r>
      </w:hyperlink>
    </w:p>
    <w:p w14:paraId="56D3B5A1" w14:textId="65A1BFFE" w:rsidR="002F3819" w:rsidRPr="002F3819" w:rsidRDefault="002F3819" w:rsidP="00EC3575">
      <w:pPr>
        <w:rPr>
          <w:rFonts w:ascii="Arial" w:eastAsia="Times New Roman" w:hAnsi="Arial" w:cs="Arial"/>
        </w:rPr>
      </w:pPr>
      <w:r w:rsidRPr="002F3819">
        <w:rPr>
          <w:rFonts w:ascii="Arial" w:eastAsia="Times New Roman" w:hAnsi="Arial" w:cs="Arial"/>
        </w:rPr>
        <w:t xml:space="preserve">Simmons, C. (2020). </w:t>
      </w:r>
      <w:r w:rsidRPr="002F3819">
        <w:rPr>
          <w:rFonts w:ascii="Arial" w:eastAsia="Times New Roman" w:hAnsi="Arial" w:cs="Arial"/>
          <w:iCs/>
        </w:rPr>
        <w:t>Pacing lessons for optimal learning</w:t>
      </w:r>
      <w:r w:rsidRPr="002F3819">
        <w:rPr>
          <w:rFonts w:ascii="Arial" w:eastAsia="Times New Roman" w:hAnsi="Arial" w:cs="Arial"/>
        </w:rPr>
        <w:t xml:space="preserve">. </w:t>
      </w:r>
      <w:r w:rsidRPr="002F3819">
        <w:rPr>
          <w:rFonts w:ascii="Arial" w:eastAsia="Times New Roman" w:hAnsi="Arial" w:cs="Arial"/>
          <w:i/>
        </w:rPr>
        <w:t>Educational Leadership</w:t>
      </w:r>
      <w:r w:rsidRPr="002F3819">
        <w:rPr>
          <w:rFonts w:ascii="Arial" w:eastAsia="Times New Roman" w:hAnsi="Arial" w:cs="Arial"/>
        </w:rPr>
        <w:t xml:space="preserve">. </w:t>
      </w:r>
      <w:hyperlink r:id="rId13" w:history="1">
        <w:r w:rsidRPr="002F3819">
          <w:rPr>
            <w:rStyle w:val="Hyperlink"/>
            <w:rFonts w:ascii="Arial" w:eastAsia="Times New Roman" w:hAnsi="Arial" w:cs="Arial"/>
          </w:rPr>
          <w:t>http://www.ascd.org/publications/educational-leadership/jun20/vol77/num09/toc.aspx</w:t>
        </w:r>
      </w:hyperlink>
    </w:p>
    <w:p w14:paraId="587B9652" w14:textId="12EBD3AF" w:rsidR="00EC3575" w:rsidRDefault="00EC3575" w:rsidP="00EC3575">
      <w:pPr>
        <w:rPr>
          <w:rStyle w:val="Hyperlink"/>
          <w:rFonts w:ascii="Arial" w:hAnsi="Arial" w:cs="Arial"/>
        </w:rPr>
      </w:pPr>
      <w:proofErr w:type="spellStart"/>
      <w:r w:rsidRPr="00B710BA">
        <w:rPr>
          <w:rFonts w:ascii="Arial" w:hAnsi="Arial" w:cs="Arial"/>
          <w:i/>
        </w:rPr>
        <w:t>Thinkdrive</w:t>
      </w:r>
      <w:proofErr w:type="spellEnd"/>
      <w:r>
        <w:rPr>
          <w:rFonts w:ascii="Arial" w:hAnsi="Arial" w:cs="Arial"/>
        </w:rPr>
        <w:t>, (2019) Queensland: ITC Publications</w:t>
      </w:r>
      <w:r>
        <w:rPr>
          <w:rFonts w:ascii="Arial" w:hAnsi="Arial" w:cs="Arial"/>
        </w:rPr>
        <w:br/>
        <w:t xml:space="preserve"> </w:t>
      </w:r>
      <w:hyperlink r:id="rId14" w:history="1">
        <w:r w:rsidRPr="00FF0A0F">
          <w:rPr>
            <w:rStyle w:val="Hyperlink"/>
            <w:rFonts w:ascii="Arial" w:hAnsi="Arial" w:cs="Arial"/>
          </w:rPr>
          <w:t>https://itcthinkdrive.com.au/</w:t>
        </w:r>
      </w:hyperlink>
    </w:p>
    <w:p w14:paraId="48FBACEE" w14:textId="77777777" w:rsidR="00E86426" w:rsidRDefault="00E86426" w:rsidP="00052086">
      <w:pPr>
        <w:rPr>
          <w:rStyle w:val="Hyperlink"/>
          <w:rFonts w:ascii="Arial" w:hAnsi="Arial" w:cs="Arial"/>
        </w:rPr>
      </w:pPr>
    </w:p>
    <w:p w14:paraId="0FCDADFF" w14:textId="604D54C8" w:rsidR="00D23309" w:rsidRPr="00052086" w:rsidRDefault="00637131" w:rsidP="00052086">
      <w:r>
        <w:rPr>
          <w:rFonts w:ascii="Arial" w:eastAsia="Times New Roman" w:hAnsi="Arial" w:cs="Arial"/>
          <w:b/>
          <w:color w:val="444444"/>
          <w:lang w:eastAsia="en-AU"/>
        </w:rPr>
        <w:t>Essential Q</w:t>
      </w:r>
      <w:r w:rsidR="00D23309" w:rsidRPr="004E32C1">
        <w:rPr>
          <w:rFonts w:ascii="Arial" w:eastAsia="Times New Roman" w:hAnsi="Arial" w:cs="Arial"/>
          <w:b/>
          <w:color w:val="444444"/>
          <w:lang w:eastAsia="en-AU"/>
        </w:rPr>
        <w:t>uestions</w:t>
      </w:r>
      <w:r>
        <w:rPr>
          <w:rFonts w:ascii="Arial" w:eastAsia="Times New Roman" w:hAnsi="Arial" w:cs="Arial"/>
          <w:b/>
          <w:color w:val="444444"/>
          <w:lang w:eastAsia="en-AU"/>
        </w:rPr>
        <w:t>:</w:t>
      </w:r>
    </w:p>
    <w:p w14:paraId="6B9108AE" w14:textId="6F59C0D9" w:rsidR="00637131" w:rsidRDefault="00637131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1. </w:t>
      </w:r>
      <w:r w:rsidR="008806D5">
        <w:rPr>
          <w:rFonts w:ascii="Arial" w:eastAsia="Times New Roman" w:hAnsi="Arial" w:cs="Arial"/>
          <w:sz w:val="20"/>
          <w:szCs w:val="20"/>
          <w:lang w:eastAsia="en-AU"/>
        </w:rPr>
        <w:t>Why is academic vocabulary important?</w:t>
      </w:r>
    </w:p>
    <w:p w14:paraId="34AD894D" w14:textId="654B1A20" w:rsidR="00EC3575" w:rsidRDefault="00EC3575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2. What are cognitive verbs?</w:t>
      </w:r>
    </w:p>
    <w:p w14:paraId="007917BB" w14:textId="0D36258E" w:rsidR="00EC3575" w:rsidRPr="005270EE" w:rsidRDefault="00EC3575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3. What are cognitive verb progressions?</w:t>
      </w:r>
    </w:p>
    <w:p w14:paraId="62B045F7" w14:textId="751E97C0" w:rsidR="00174608" w:rsidRPr="005270EE" w:rsidRDefault="00EC3575" w:rsidP="00637131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lastRenderedPageBreak/>
        <w:t>4</w:t>
      </w:r>
      <w:r w:rsidR="00637131"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B43BDB"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How might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cognitive verbs be </w:t>
      </w:r>
      <w:r w:rsidR="00B43BDB" w:rsidRPr="005270EE">
        <w:rPr>
          <w:rFonts w:ascii="Arial" w:eastAsia="Times New Roman" w:hAnsi="Arial" w:cs="Arial"/>
          <w:sz w:val="20"/>
          <w:szCs w:val="20"/>
          <w:lang w:eastAsia="en-AU"/>
        </w:rPr>
        <w:t xml:space="preserve">differentiated to meet the needs of </w:t>
      </w:r>
      <w:r w:rsidR="00637131" w:rsidRPr="005270EE">
        <w:rPr>
          <w:rFonts w:ascii="Arial" w:eastAsia="Times New Roman" w:hAnsi="Arial" w:cs="Arial"/>
          <w:sz w:val="20"/>
          <w:szCs w:val="20"/>
          <w:lang w:eastAsia="en-AU"/>
        </w:rPr>
        <w:t>highly able students or students struggling to meet the standard?</w:t>
      </w:r>
    </w:p>
    <w:p w14:paraId="5770418F" w14:textId="31B08F1F" w:rsidR="00637131" w:rsidRPr="005270EE" w:rsidRDefault="00637131" w:rsidP="00E9764E">
      <w:pPr>
        <w:spacing w:after="150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890C722" w14:textId="46313BEF" w:rsidR="00E061A5" w:rsidRPr="005270EE" w:rsidRDefault="005270EE" w:rsidP="00D23309">
      <w:pPr>
        <w:spacing w:after="150"/>
        <w:rPr>
          <w:rFonts w:ascii="Arial" w:eastAsia="Times New Roman" w:hAnsi="Arial" w:cs="Arial"/>
          <w:color w:val="414141"/>
          <w:sz w:val="20"/>
          <w:szCs w:val="20"/>
        </w:rPr>
      </w:pPr>
      <w:r>
        <w:rPr>
          <w:rFonts w:ascii="Arial" w:eastAsia="Times New Roman" w:hAnsi="Arial" w:cs="Arial"/>
          <w:color w:val="414141"/>
          <w:sz w:val="20"/>
          <w:szCs w:val="20"/>
        </w:rPr>
        <w:tab/>
      </w:r>
      <w:r w:rsidR="00D23309" w:rsidRPr="005270EE">
        <w:rPr>
          <w:rFonts w:ascii="Arial" w:eastAsia="Times New Roman" w:hAnsi="Arial" w:cs="Arial"/>
          <w:color w:val="414141"/>
          <w:sz w:val="20"/>
          <w:szCs w:val="20"/>
        </w:rPr>
        <w:t xml:space="preserve">J. Farrall, </w:t>
      </w:r>
      <w:proofErr w:type="gramStart"/>
      <w:r w:rsidR="00E9764E">
        <w:rPr>
          <w:rFonts w:ascii="Arial" w:eastAsia="Times New Roman" w:hAnsi="Arial" w:cs="Arial"/>
          <w:color w:val="414141"/>
          <w:sz w:val="20"/>
          <w:szCs w:val="20"/>
        </w:rPr>
        <w:t>August,</w:t>
      </w:r>
      <w:proofErr w:type="gramEnd"/>
      <w:r w:rsidR="00E9764E"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="00FC07E1" w:rsidRPr="005270EE">
        <w:rPr>
          <w:rFonts w:ascii="Arial" w:eastAsia="Times New Roman" w:hAnsi="Arial" w:cs="Arial"/>
          <w:color w:val="414141"/>
          <w:sz w:val="20"/>
          <w:szCs w:val="20"/>
        </w:rPr>
        <w:t>2020</w:t>
      </w:r>
    </w:p>
    <w:sectPr w:rsidR="00E061A5" w:rsidRPr="005270EE" w:rsidSect="00303F89">
      <w:headerReference w:type="default" r:id="rId15"/>
      <w:footerReference w:type="default" r:id="rId16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1078" w14:textId="77777777" w:rsidR="005E5476" w:rsidRDefault="005E5476" w:rsidP="00303F89">
      <w:pPr>
        <w:spacing w:after="0" w:line="240" w:lineRule="auto"/>
      </w:pPr>
      <w:r>
        <w:separator/>
      </w:r>
    </w:p>
  </w:endnote>
  <w:endnote w:type="continuationSeparator" w:id="0">
    <w:p w14:paraId="6B535EC9" w14:textId="77777777" w:rsidR="005E5476" w:rsidRDefault="005E5476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D07B" w14:textId="77777777" w:rsidR="005E5476" w:rsidRPr="00303F89" w:rsidRDefault="005E5476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526A1695" w:rsidR="005E5476" w:rsidRPr="00303F89" w:rsidRDefault="005E5476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E0B2" w14:textId="77777777" w:rsidR="005E5476" w:rsidRDefault="005E5476" w:rsidP="00303F89">
      <w:pPr>
        <w:spacing w:after="0" w:line="240" w:lineRule="auto"/>
      </w:pPr>
      <w:r>
        <w:separator/>
      </w:r>
    </w:p>
  </w:footnote>
  <w:footnote w:type="continuationSeparator" w:id="0">
    <w:p w14:paraId="4BE07F9A" w14:textId="77777777" w:rsidR="005E5476" w:rsidRDefault="005E5476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851" w14:textId="77777777" w:rsidR="005E5476" w:rsidRDefault="005E5476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5E5476" w:rsidRDefault="005E54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D6B5B"/>
    <w:multiLevelType w:val="hybridMultilevel"/>
    <w:tmpl w:val="96581BBA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3D626666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CEB8DF6C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C70CC7A8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FAAC22D8" w:tentative="1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30076D6" w:tentative="1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6E6EFB86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CAEAF444" w:tentative="1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5E241A6A" w:tentative="1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4">
    <w:nsid w:val="07B14E39"/>
    <w:multiLevelType w:val="hybridMultilevel"/>
    <w:tmpl w:val="3E9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623810"/>
    <w:multiLevelType w:val="multilevel"/>
    <w:tmpl w:val="166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4A13"/>
    <w:multiLevelType w:val="hybridMultilevel"/>
    <w:tmpl w:val="F14463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F1E7A"/>
    <w:multiLevelType w:val="multilevel"/>
    <w:tmpl w:val="ED3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FD152D"/>
    <w:multiLevelType w:val="hybridMultilevel"/>
    <w:tmpl w:val="4010F0EC"/>
    <w:lvl w:ilvl="0" w:tplc="25C0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1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E4572"/>
    <w:multiLevelType w:val="hybridMultilevel"/>
    <w:tmpl w:val="F708A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FE267E"/>
    <w:multiLevelType w:val="hybridMultilevel"/>
    <w:tmpl w:val="E35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31B67"/>
    <w:multiLevelType w:val="hybridMultilevel"/>
    <w:tmpl w:val="F93AC74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>
    <w:nsid w:val="58C12F81"/>
    <w:multiLevelType w:val="hybridMultilevel"/>
    <w:tmpl w:val="4BFC82E0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9">
    <w:nsid w:val="5B6B5B94"/>
    <w:multiLevelType w:val="hybridMultilevel"/>
    <w:tmpl w:val="209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16378"/>
    <w:multiLevelType w:val="hybridMultilevel"/>
    <w:tmpl w:val="67C203AA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>
    <w:nsid w:val="707744F2"/>
    <w:multiLevelType w:val="hybridMultilevel"/>
    <w:tmpl w:val="774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0610BD"/>
    <w:multiLevelType w:val="multilevel"/>
    <w:tmpl w:val="A9C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66A55"/>
    <w:multiLevelType w:val="hybridMultilevel"/>
    <w:tmpl w:val="F3B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E33E50"/>
    <w:multiLevelType w:val="hybridMultilevel"/>
    <w:tmpl w:val="600C4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E6598"/>
    <w:multiLevelType w:val="hybridMultilevel"/>
    <w:tmpl w:val="8E3619E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>
    <w:nsid w:val="7B6357A1"/>
    <w:multiLevelType w:val="hybridMultilevel"/>
    <w:tmpl w:val="FA8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B32D5"/>
    <w:multiLevelType w:val="hybridMultilevel"/>
    <w:tmpl w:val="A552CBEA"/>
    <w:lvl w:ilvl="0" w:tplc="8616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9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3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5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D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5C1377"/>
    <w:multiLevelType w:val="hybridMultilevel"/>
    <w:tmpl w:val="F2E25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25AC6"/>
    <w:multiLevelType w:val="hybridMultilevel"/>
    <w:tmpl w:val="5A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22"/>
  </w:num>
  <w:num w:numId="5">
    <w:abstractNumId w:val="34"/>
  </w:num>
  <w:num w:numId="6">
    <w:abstractNumId w:val="13"/>
  </w:num>
  <w:num w:numId="7">
    <w:abstractNumId w:val="38"/>
  </w:num>
  <w:num w:numId="8">
    <w:abstractNumId w:val="7"/>
  </w:num>
  <w:num w:numId="9">
    <w:abstractNumId w:val="24"/>
  </w:num>
  <w:num w:numId="10">
    <w:abstractNumId w:val="5"/>
  </w:num>
  <w:num w:numId="11">
    <w:abstractNumId w:val="9"/>
  </w:num>
  <w:num w:numId="12">
    <w:abstractNumId w:val="20"/>
  </w:num>
  <w:num w:numId="13">
    <w:abstractNumId w:val="11"/>
  </w:num>
  <w:num w:numId="14">
    <w:abstractNumId w:val="32"/>
  </w:num>
  <w:num w:numId="15">
    <w:abstractNumId w:val="33"/>
  </w:num>
  <w:num w:numId="16">
    <w:abstractNumId w:val="40"/>
  </w:num>
  <w:num w:numId="17">
    <w:abstractNumId w:val="18"/>
  </w:num>
  <w:num w:numId="18">
    <w:abstractNumId w:val="42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47"/>
  </w:num>
  <w:num w:numId="28">
    <w:abstractNumId w:val="12"/>
  </w:num>
  <w:num w:numId="29">
    <w:abstractNumId w:val="41"/>
  </w:num>
  <w:num w:numId="30">
    <w:abstractNumId w:val="4"/>
  </w:num>
  <w:num w:numId="31">
    <w:abstractNumId w:val="19"/>
  </w:num>
  <w:num w:numId="32">
    <w:abstractNumId w:val="3"/>
  </w:num>
  <w:num w:numId="33">
    <w:abstractNumId w:val="21"/>
  </w:num>
  <w:num w:numId="34">
    <w:abstractNumId w:val="36"/>
  </w:num>
  <w:num w:numId="35">
    <w:abstractNumId w:val="15"/>
  </w:num>
  <w:num w:numId="36">
    <w:abstractNumId w:val="37"/>
  </w:num>
  <w:num w:numId="37">
    <w:abstractNumId w:val="44"/>
  </w:num>
  <w:num w:numId="38">
    <w:abstractNumId w:val="27"/>
  </w:num>
  <w:num w:numId="39">
    <w:abstractNumId w:val="28"/>
  </w:num>
  <w:num w:numId="40">
    <w:abstractNumId w:val="46"/>
  </w:num>
  <w:num w:numId="41">
    <w:abstractNumId w:val="45"/>
  </w:num>
  <w:num w:numId="42">
    <w:abstractNumId w:val="0"/>
  </w:num>
  <w:num w:numId="43">
    <w:abstractNumId w:val="25"/>
  </w:num>
  <w:num w:numId="44">
    <w:abstractNumId w:val="29"/>
  </w:num>
  <w:num w:numId="45">
    <w:abstractNumId w:val="48"/>
  </w:num>
  <w:num w:numId="46">
    <w:abstractNumId w:val="30"/>
  </w:num>
  <w:num w:numId="47">
    <w:abstractNumId w:val="39"/>
  </w:num>
  <w:num w:numId="48">
    <w:abstractNumId w:val="4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9"/>
    <w:rsid w:val="000143E8"/>
    <w:rsid w:val="000160C1"/>
    <w:rsid w:val="00017957"/>
    <w:rsid w:val="00052086"/>
    <w:rsid w:val="000832E9"/>
    <w:rsid w:val="000F2744"/>
    <w:rsid w:val="00112D56"/>
    <w:rsid w:val="00120A96"/>
    <w:rsid w:val="0015580C"/>
    <w:rsid w:val="00174608"/>
    <w:rsid w:val="001F0869"/>
    <w:rsid w:val="001F2FE7"/>
    <w:rsid w:val="0020691A"/>
    <w:rsid w:val="00227B4E"/>
    <w:rsid w:val="00256B9F"/>
    <w:rsid w:val="00256E4A"/>
    <w:rsid w:val="002907C0"/>
    <w:rsid w:val="002A4003"/>
    <w:rsid w:val="002F3819"/>
    <w:rsid w:val="00300C7C"/>
    <w:rsid w:val="00303F89"/>
    <w:rsid w:val="00314423"/>
    <w:rsid w:val="003649D6"/>
    <w:rsid w:val="00367BA1"/>
    <w:rsid w:val="00375B07"/>
    <w:rsid w:val="00387BAE"/>
    <w:rsid w:val="003E7221"/>
    <w:rsid w:val="003F4F29"/>
    <w:rsid w:val="004A38C8"/>
    <w:rsid w:val="004C78E1"/>
    <w:rsid w:val="004E32C1"/>
    <w:rsid w:val="00501C71"/>
    <w:rsid w:val="00515C48"/>
    <w:rsid w:val="005270EE"/>
    <w:rsid w:val="005C2B55"/>
    <w:rsid w:val="005D76BA"/>
    <w:rsid w:val="005E5476"/>
    <w:rsid w:val="00630F8E"/>
    <w:rsid w:val="00637131"/>
    <w:rsid w:val="0065710C"/>
    <w:rsid w:val="00667CE7"/>
    <w:rsid w:val="006C1E92"/>
    <w:rsid w:val="006C7171"/>
    <w:rsid w:val="006D213C"/>
    <w:rsid w:val="0074623E"/>
    <w:rsid w:val="007604EA"/>
    <w:rsid w:val="007A5EE0"/>
    <w:rsid w:val="007E7FA8"/>
    <w:rsid w:val="00836636"/>
    <w:rsid w:val="008515F6"/>
    <w:rsid w:val="008712C9"/>
    <w:rsid w:val="008806D5"/>
    <w:rsid w:val="00883512"/>
    <w:rsid w:val="00902F4B"/>
    <w:rsid w:val="009100DD"/>
    <w:rsid w:val="0092799C"/>
    <w:rsid w:val="009E7100"/>
    <w:rsid w:val="00A35278"/>
    <w:rsid w:val="00A65630"/>
    <w:rsid w:val="00A82813"/>
    <w:rsid w:val="00AB1F3D"/>
    <w:rsid w:val="00AC6919"/>
    <w:rsid w:val="00AF55FA"/>
    <w:rsid w:val="00B02384"/>
    <w:rsid w:val="00B43BDB"/>
    <w:rsid w:val="00B722E8"/>
    <w:rsid w:val="00BB4A71"/>
    <w:rsid w:val="00BF6135"/>
    <w:rsid w:val="00CB7E0F"/>
    <w:rsid w:val="00CD03A0"/>
    <w:rsid w:val="00CE148D"/>
    <w:rsid w:val="00CF5B52"/>
    <w:rsid w:val="00D23309"/>
    <w:rsid w:val="00D30375"/>
    <w:rsid w:val="00D677EF"/>
    <w:rsid w:val="00D94A54"/>
    <w:rsid w:val="00DF6848"/>
    <w:rsid w:val="00E061A5"/>
    <w:rsid w:val="00E86426"/>
    <w:rsid w:val="00E9764E"/>
    <w:rsid w:val="00EB49FC"/>
    <w:rsid w:val="00EC3575"/>
    <w:rsid w:val="00F23BC1"/>
    <w:rsid w:val="00F30C41"/>
    <w:rsid w:val="00FC07E1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5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qcaa.qld.edu.au/downloads/portal/snr_glossary_cognitive_verbs.pdf" TargetMode="External"/><Relationship Id="rId12" Type="http://schemas.openxmlformats.org/officeDocument/2006/relationships/hyperlink" Target="https://www.qcaa.qld.edu.au/downloads/portal/snr_glossary_cognitive_verbs.pdf" TargetMode="External"/><Relationship Id="rId13" Type="http://schemas.openxmlformats.org/officeDocument/2006/relationships/hyperlink" Target="http://www.ascd.org/publications/educational-leadership/jun20/vol77/num09/toc.aspx" TargetMode="External"/><Relationship Id="rId14" Type="http://schemas.openxmlformats.org/officeDocument/2006/relationships/hyperlink" Target="https://itcthinkdrive.com.au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yrdseed.com/what-do-i-do-with-my-fast-finishers/" TargetMode="External"/><Relationship Id="rId10" Type="http://schemas.openxmlformats.org/officeDocument/2006/relationships/hyperlink" Target="https://www.janetfarrall.com.au/teacher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C9EEC-D905-6D48-916C-499C4FF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 Farrall</cp:lastModifiedBy>
  <cp:revision>10</cp:revision>
  <cp:lastPrinted>2019-09-05T03:04:00Z</cp:lastPrinted>
  <dcterms:created xsi:type="dcterms:W3CDTF">2020-08-10T06:32:00Z</dcterms:created>
  <dcterms:modified xsi:type="dcterms:W3CDTF">2020-08-13T06:25:00Z</dcterms:modified>
</cp:coreProperties>
</file>