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354E" w14:textId="2821BFA5" w:rsidR="002D54EF" w:rsidRPr="00505182" w:rsidRDefault="002D54EF" w:rsidP="002D54EF">
      <w:pPr>
        <w:rPr>
          <w:rFonts w:ascii="Arial" w:hAnsi="Arial" w:cs="Arial"/>
          <w:b/>
          <w:bCs/>
        </w:rPr>
      </w:pPr>
      <w:r w:rsidRPr="00505182">
        <w:rPr>
          <w:rFonts w:ascii="Arial" w:hAnsi="Arial" w:cs="Arial"/>
          <w:b/>
          <w:bCs/>
        </w:rPr>
        <w:t xml:space="preserve">Sources Analysis: The impact of settlement on Aboriginal </w:t>
      </w:r>
      <w:r w:rsidR="00505182" w:rsidRPr="00505182">
        <w:rPr>
          <w:rFonts w:ascii="Arial" w:hAnsi="Arial" w:cs="Arial"/>
          <w:b/>
          <w:bCs/>
        </w:rPr>
        <w:t>children</w:t>
      </w:r>
    </w:p>
    <w:p w14:paraId="6DEADB2B" w14:textId="673EF926" w:rsidR="002D54EF" w:rsidRPr="00505182" w:rsidRDefault="00B547AA" w:rsidP="002D54EF">
      <w:pPr>
        <w:rPr>
          <w:rFonts w:ascii="Arial" w:hAnsi="Arial" w:cs="Arial"/>
        </w:rPr>
      </w:pPr>
      <w:r>
        <w:rPr>
          <w:rFonts w:ascii="Arial" w:hAnsi="Arial" w:cs="Arial"/>
        </w:rPr>
        <w:t>Please note: The sources have been chosen for their content rather than their type. They are all images.</w:t>
      </w:r>
    </w:p>
    <w:p w14:paraId="3233D6BF" w14:textId="77777777" w:rsidR="00A548C8" w:rsidRDefault="00A548C8" w:rsidP="002D54EF">
      <w:pPr>
        <w:rPr>
          <w:rFonts w:ascii="Arial" w:hAnsi="Arial" w:cs="Arial"/>
        </w:rPr>
      </w:pPr>
    </w:p>
    <w:p w14:paraId="473FC257" w14:textId="70E8E8B2" w:rsidR="00505182" w:rsidRPr="00505182" w:rsidRDefault="002D54EF" w:rsidP="002D54EF">
      <w:pPr>
        <w:rPr>
          <w:rFonts w:ascii="Arial" w:hAnsi="Arial" w:cs="Arial"/>
          <w:lang w:val="en-GB"/>
        </w:rPr>
      </w:pPr>
      <w:r w:rsidRPr="00505182">
        <w:rPr>
          <w:rFonts w:ascii="Arial" w:hAnsi="Arial" w:cs="Arial"/>
        </w:rPr>
        <w:t xml:space="preserve">Source 1: </w:t>
      </w:r>
      <w:r w:rsidR="00505182" w:rsidRPr="00505182">
        <w:rPr>
          <w:rFonts w:ascii="Arial" w:hAnsi="Arial" w:cs="Arial"/>
          <w:i/>
          <w:iCs/>
          <w:lang w:val="en-GB"/>
        </w:rPr>
        <w:t>Homes are sought for these children.</w:t>
      </w:r>
      <w:r w:rsidR="00505182" w:rsidRPr="00505182">
        <w:rPr>
          <w:rFonts w:ascii="Arial" w:hAnsi="Arial" w:cs="Arial"/>
          <w:i/>
          <w:iCs/>
          <w:lang w:val="en-GB"/>
        </w:rPr>
        <w:br/>
      </w:r>
      <w:hyperlink r:id="rId7" w:history="1">
        <w:r w:rsidR="00505182" w:rsidRPr="00505182">
          <w:rPr>
            <w:rStyle w:val="Hyperlink"/>
            <w:rFonts w:ascii="Arial" w:hAnsi="Arial" w:cs="Arial"/>
            <w:lang w:val="en-GB"/>
          </w:rPr>
          <w:t>https://www.abc.net.au/news/2018-05-30/homes-are-sought-for-these-children/9813172?nw=0</w:t>
        </w:r>
      </w:hyperlink>
    </w:p>
    <w:p w14:paraId="763C1F04" w14:textId="06CC26B9" w:rsidR="00505182" w:rsidRPr="00505182" w:rsidRDefault="002D54EF" w:rsidP="002D54EF">
      <w:pPr>
        <w:rPr>
          <w:rFonts w:ascii="Arial" w:hAnsi="Arial" w:cs="Arial"/>
        </w:rPr>
      </w:pPr>
      <w:r w:rsidRPr="00505182">
        <w:rPr>
          <w:rFonts w:ascii="Arial" w:hAnsi="Arial" w:cs="Arial"/>
        </w:rPr>
        <w:t>Source 2:</w:t>
      </w:r>
      <w:r w:rsidR="00505182" w:rsidRPr="00505182">
        <w:rPr>
          <w:rFonts w:ascii="Arial" w:hAnsi="Arial" w:cs="Arial"/>
        </w:rPr>
        <w:t xml:space="preserve"> </w:t>
      </w:r>
      <w:proofErr w:type="spellStart"/>
      <w:r w:rsidR="00505182" w:rsidRPr="00505182">
        <w:rPr>
          <w:rFonts w:ascii="Arial" w:hAnsi="Arial" w:cs="Arial"/>
        </w:rPr>
        <w:t>Stengle</w:t>
      </w:r>
      <w:proofErr w:type="spellEnd"/>
      <w:r w:rsidR="00505182" w:rsidRPr="00505182">
        <w:rPr>
          <w:rFonts w:ascii="Arial" w:hAnsi="Arial" w:cs="Arial"/>
        </w:rPr>
        <w:t xml:space="preserve">, J. </w:t>
      </w:r>
      <w:r w:rsidR="00505182" w:rsidRPr="00505182">
        <w:rPr>
          <w:rFonts w:ascii="Arial" w:hAnsi="Arial" w:cs="Arial"/>
          <w:i/>
          <w:iCs/>
        </w:rPr>
        <w:t>Colebrook Home: The stolen generation</w:t>
      </w:r>
      <w:r w:rsidR="00505182" w:rsidRPr="00505182">
        <w:rPr>
          <w:rFonts w:ascii="Arial" w:hAnsi="Arial" w:cs="Arial"/>
        </w:rPr>
        <w:t>.</w:t>
      </w:r>
      <w:r w:rsidR="00505182" w:rsidRPr="00505182">
        <w:rPr>
          <w:rFonts w:ascii="Arial" w:hAnsi="Arial" w:cs="Arial"/>
        </w:rPr>
        <w:br/>
      </w:r>
      <w:hyperlink r:id="rId8" w:history="1">
        <w:r w:rsidR="00505182" w:rsidRPr="00505182">
          <w:rPr>
            <w:rStyle w:val="Hyperlink"/>
            <w:rFonts w:ascii="Arial" w:hAnsi="Arial" w:cs="Arial"/>
          </w:rPr>
          <w:t>https://indignart.wordpress.com/2012/09/04/jacob-stengle-colebrook-home-the-stolen-generation/</w:t>
        </w:r>
      </w:hyperlink>
    </w:p>
    <w:p w14:paraId="4771FD30" w14:textId="21EA44A6" w:rsidR="00505182" w:rsidRDefault="002D54EF" w:rsidP="00505182">
      <w:pPr>
        <w:rPr>
          <w:rFonts w:ascii="Arial" w:hAnsi="Arial" w:cs="Arial"/>
        </w:rPr>
      </w:pPr>
      <w:r w:rsidRPr="00505182">
        <w:rPr>
          <w:rFonts w:ascii="Arial" w:hAnsi="Arial" w:cs="Arial"/>
        </w:rPr>
        <w:t xml:space="preserve">Source 3: </w:t>
      </w:r>
      <w:r w:rsidR="00505182" w:rsidRPr="00505182">
        <w:rPr>
          <w:rFonts w:ascii="Arial" w:hAnsi="Arial" w:cs="Arial"/>
          <w:i/>
          <w:iCs/>
        </w:rPr>
        <w:t>Evonne Goolagong Relaxes at Kooyong Between Tournament Matches, 1971.</w:t>
      </w:r>
      <w:r w:rsidR="00505182">
        <w:rPr>
          <w:rFonts w:ascii="Arial" w:hAnsi="Arial" w:cs="Arial"/>
          <w:i/>
          <w:iCs/>
        </w:rPr>
        <w:br/>
      </w:r>
      <w:hyperlink r:id="rId9" w:history="1">
        <w:r w:rsidR="00505182" w:rsidRPr="00F90233">
          <w:rPr>
            <w:rStyle w:val="Hyperlink"/>
            <w:rFonts w:ascii="Arial" w:hAnsi="Arial" w:cs="Arial"/>
          </w:rPr>
          <w:t>http://press-files.anu.edu.au/downloads/press/p162101/html/Text/ch02.html?referer=300&amp;page=13%20M%C4%80ORI%20AND%20ABORIGINAL%20WOMEN%20IN%20THE%20PUBLIC%20EYE:%20REPRESENTING%20DIFFERENCE,%201950%E2%80%932000%20-%20ANU</w:t>
        </w:r>
      </w:hyperlink>
    </w:p>
    <w:p w14:paraId="72874565" w14:textId="335868FA" w:rsidR="002D54EF" w:rsidRPr="00505182" w:rsidRDefault="00505182" w:rsidP="002D54E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br/>
      </w:r>
      <w:r w:rsidRPr="00505182">
        <w:rPr>
          <w:rFonts w:ascii="Arial" w:hAnsi="Arial" w:cs="Arial"/>
          <w:i/>
          <w:iCs/>
        </w:rPr>
        <w:br/>
      </w:r>
      <w:r w:rsidR="002D54EF" w:rsidRPr="00505182">
        <w:rPr>
          <w:rFonts w:ascii="Arial" w:hAnsi="Arial" w:cs="Arial"/>
        </w:rPr>
        <w:t>Examine the sources carefully and answer the questions that follow.</w:t>
      </w:r>
    </w:p>
    <w:p w14:paraId="5292B258" w14:textId="77777777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</w:rPr>
        <w:t xml:space="preserve">Examine Source 2.  What evidence is there of sadness in the painting? </w:t>
      </w:r>
    </w:p>
    <w:p w14:paraId="60D0C843" w14:textId="77777777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</w:rPr>
        <w:t>Examine Source 3. What evidence is there that the tennis player is relaxed?</w:t>
      </w:r>
    </w:p>
    <w:p w14:paraId="449F9A91" w14:textId="77777777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>What conclusions about can you draw about tennis as a sport in the 1970’s?</w:t>
      </w:r>
    </w:p>
    <w:p w14:paraId="39F9798E" w14:textId="549467A6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 xml:space="preserve">In what ways are the girls in </w:t>
      </w:r>
      <w:r>
        <w:rPr>
          <w:rFonts w:ascii="Arial" w:hAnsi="Arial" w:cs="Arial"/>
          <w:lang w:val="en-US"/>
        </w:rPr>
        <w:t>Sources 1 and 2</w:t>
      </w:r>
      <w:r w:rsidRPr="00505182">
        <w:rPr>
          <w:rFonts w:ascii="Arial" w:hAnsi="Arial" w:cs="Arial"/>
          <w:lang w:val="en-US"/>
        </w:rPr>
        <w:t xml:space="preserve"> the same? In what ways are they different?</w:t>
      </w:r>
    </w:p>
    <w:p w14:paraId="32B8FE00" w14:textId="77777777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>How reliable is the painting in Source 2?</w:t>
      </w:r>
    </w:p>
    <w:p w14:paraId="7DF50F6D" w14:textId="77777777" w:rsidR="00505182" w:rsidRPr="00505182" w:rsidRDefault="00505182" w:rsidP="00505182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>What do the sources reveal about changes in the lives of Aboriginal girls over time? (Breadth)</w:t>
      </w:r>
    </w:p>
    <w:p w14:paraId="3D5DC91A" w14:textId="77777777" w:rsidR="00505182" w:rsidRPr="00505182" w:rsidRDefault="00505182" w:rsidP="00505182">
      <w:p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ab/>
        <w:t>OR</w:t>
      </w:r>
    </w:p>
    <w:p w14:paraId="4CC61644" w14:textId="0B808BBA" w:rsidR="00505182" w:rsidRPr="00505182" w:rsidRDefault="00505182" w:rsidP="00505182">
      <w:pPr>
        <w:spacing w:line="276" w:lineRule="auto"/>
        <w:rPr>
          <w:rFonts w:ascii="Arial" w:hAnsi="Arial" w:cs="Arial"/>
        </w:rPr>
      </w:pPr>
      <w:r w:rsidRPr="00505182">
        <w:rPr>
          <w:rFonts w:ascii="Arial" w:hAnsi="Arial" w:cs="Arial"/>
          <w:lang w:val="en-US"/>
        </w:rPr>
        <w:tab/>
        <w:t xml:space="preserve">“Sport gave Aboriginal people opportunities in Australian society.” To what extent do </w:t>
      </w:r>
      <w:r>
        <w:rPr>
          <w:rFonts w:ascii="Arial" w:hAnsi="Arial" w:cs="Arial"/>
          <w:lang w:val="en-US"/>
        </w:rPr>
        <w:tab/>
      </w:r>
      <w:r w:rsidRPr="00505182">
        <w:rPr>
          <w:rFonts w:ascii="Arial" w:hAnsi="Arial" w:cs="Arial"/>
          <w:lang w:val="en-US"/>
        </w:rPr>
        <w:t>you agree with this statement?</w:t>
      </w:r>
      <w:r>
        <w:rPr>
          <w:rFonts w:ascii="Arial" w:hAnsi="Arial" w:cs="Arial"/>
        </w:rPr>
        <w:br/>
        <w:t xml:space="preserve">        </w:t>
      </w:r>
      <w:proofErr w:type="gramStart"/>
      <w:r>
        <w:rPr>
          <w:rFonts w:ascii="Arial" w:hAnsi="Arial" w:cs="Arial"/>
        </w:rPr>
        <w:t xml:space="preserve">  </w:t>
      </w:r>
      <w:r w:rsidR="000939E2">
        <w:rPr>
          <w:rFonts w:ascii="Arial" w:hAnsi="Arial" w:cs="Arial"/>
        </w:rPr>
        <w:t xml:space="preserve"> </w:t>
      </w:r>
      <w:r w:rsidRPr="00505182">
        <w:rPr>
          <w:rFonts w:ascii="Arial" w:hAnsi="Arial" w:cs="Arial"/>
          <w:lang w:val="en-US"/>
        </w:rPr>
        <w:t>(</w:t>
      </w:r>
      <w:proofErr w:type="gramEnd"/>
      <w:r w:rsidRPr="00505182">
        <w:rPr>
          <w:rFonts w:ascii="Arial" w:hAnsi="Arial" w:cs="Arial"/>
          <w:lang w:val="en-US"/>
        </w:rPr>
        <w:t>Argument)</w:t>
      </w:r>
    </w:p>
    <w:p w14:paraId="493F1BD7" w14:textId="77777777" w:rsidR="002D54EF" w:rsidRPr="00505182" w:rsidRDefault="002D54EF" w:rsidP="002D54EF">
      <w:pPr>
        <w:spacing w:line="276" w:lineRule="auto"/>
        <w:rPr>
          <w:rFonts w:ascii="Arial" w:hAnsi="Arial" w:cs="Arial"/>
        </w:rPr>
      </w:pPr>
    </w:p>
    <w:p w14:paraId="3504C716" w14:textId="77777777" w:rsidR="002D54EF" w:rsidRPr="00505182" w:rsidRDefault="002D54EF" w:rsidP="002D54E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F3E7E01" w14:textId="450E919F" w:rsidR="00B165D0" w:rsidRPr="00505182" w:rsidRDefault="002D54EF" w:rsidP="00505182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505182">
        <w:rPr>
          <w:rFonts w:ascii="Arial" w:hAnsi="Arial" w:cs="Arial"/>
          <w:sz w:val="22"/>
          <w:szCs w:val="22"/>
        </w:rPr>
        <w:t>J. Farrall, April 202</w:t>
      </w:r>
      <w:r w:rsidR="00505182">
        <w:rPr>
          <w:rFonts w:ascii="Arial" w:hAnsi="Arial" w:cs="Arial"/>
          <w:sz w:val="22"/>
          <w:szCs w:val="22"/>
        </w:rPr>
        <w:t>2</w:t>
      </w:r>
    </w:p>
    <w:sectPr w:rsidR="00B165D0" w:rsidRPr="00505182" w:rsidSect="00303F89">
      <w:headerReference w:type="default" r:id="rId10"/>
      <w:footerReference w:type="default" r:id="rId11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B6D8" w14:textId="77777777" w:rsidR="00DE0328" w:rsidRDefault="00DE0328" w:rsidP="00303F89">
      <w:pPr>
        <w:spacing w:after="0" w:line="240" w:lineRule="auto"/>
      </w:pPr>
      <w:r>
        <w:separator/>
      </w:r>
    </w:p>
  </w:endnote>
  <w:endnote w:type="continuationSeparator" w:id="0">
    <w:p w14:paraId="230FFBFD" w14:textId="77777777" w:rsidR="00DE0328" w:rsidRDefault="00DE0328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1E5A" w14:textId="77777777" w:rsidR="00DE0328" w:rsidRDefault="00DE0328" w:rsidP="00303F89">
      <w:pPr>
        <w:spacing w:after="0" w:line="240" w:lineRule="auto"/>
      </w:pPr>
      <w:r>
        <w:separator/>
      </w:r>
    </w:p>
  </w:footnote>
  <w:footnote w:type="continuationSeparator" w:id="0">
    <w:p w14:paraId="2B934D0E" w14:textId="77777777" w:rsidR="00DE0328" w:rsidRDefault="00DE0328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1259C"/>
    <w:multiLevelType w:val="hybridMultilevel"/>
    <w:tmpl w:val="2B642328"/>
    <w:lvl w:ilvl="0" w:tplc="3CE8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44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9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D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ED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E4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5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A6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4F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456C"/>
    <w:multiLevelType w:val="hybridMultilevel"/>
    <w:tmpl w:val="ED4C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335912">
    <w:abstractNumId w:val="8"/>
  </w:num>
  <w:num w:numId="2" w16cid:durableId="1506437990">
    <w:abstractNumId w:val="11"/>
  </w:num>
  <w:num w:numId="3" w16cid:durableId="780758653">
    <w:abstractNumId w:val="22"/>
  </w:num>
  <w:num w:numId="4" w16cid:durableId="871108657">
    <w:abstractNumId w:val="16"/>
  </w:num>
  <w:num w:numId="5" w16cid:durableId="2051108852">
    <w:abstractNumId w:val="25"/>
  </w:num>
  <w:num w:numId="6" w16cid:durableId="1966152741">
    <w:abstractNumId w:val="10"/>
  </w:num>
  <w:num w:numId="7" w16cid:durableId="342168223">
    <w:abstractNumId w:val="28"/>
  </w:num>
  <w:num w:numId="8" w16cid:durableId="1182623971">
    <w:abstractNumId w:val="5"/>
  </w:num>
  <w:num w:numId="9" w16cid:durableId="186648213">
    <w:abstractNumId w:val="17"/>
  </w:num>
  <w:num w:numId="10" w16cid:durableId="2018462212">
    <w:abstractNumId w:val="2"/>
  </w:num>
  <w:num w:numId="11" w16cid:durableId="1490173584">
    <w:abstractNumId w:val="7"/>
  </w:num>
  <w:num w:numId="12" w16cid:durableId="699477668">
    <w:abstractNumId w:val="15"/>
  </w:num>
  <w:num w:numId="13" w16cid:durableId="459611480">
    <w:abstractNumId w:val="9"/>
  </w:num>
  <w:num w:numId="14" w16cid:durableId="176966374">
    <w:abstractNumId w:val="23"/>
  </w:num>
  <w:num w:numId="15" w16cid:durableId="1756122458">
    <w:abstractNumId w:val="24"/>
  </w:num>
  <w:num w:numId="16" w16cid:durableId="2015912896">
    <w:abstractNumId w:val="30"/>
  </w:num>
  <w:num w:numId="17" w16cid:durableId="1888178708">
    <w:abstractNumId w:val="14"/>
  </w:num>
  <w:num w:numId="18" w16cid:durableId="851381200">
    <w:abstractNumId w:val="31"/>
  </w:num>
  <w:num w:numId="19" w16cid:durableId="811141581">
    <w:abstractNumId w:val="0"/>
  </w:num>
  <w:num w:numId="20" w16cid:durableId="1312905287">
    <w:abstractNumId w:val="1"/>
  </w:num>
  <w:num w:numId="21" w16cid:durableId="918445947">
    <w:abstractNumId w:val="12"/>
  </w:num>
  <w:num w:numId="22" w16cid:durableId="1370061413">
    <w:abstractNumId w:val="4"/>
  </w:num>
  <w:num w:numId="23" w16cid:durableId="865869892">
    <w:abstractNumId w:val="19"/>
  </w:num>
  <w:num w:numId="24" w16cid:durableId="1125275511">
    <w:abstractNumId w:val="26"/>
  </w:num>
  <w:num w:numId="25" w16cid:durableId="1453937291">
    <w:abstractNumId w:val="13"/>
  </w:num>
  <w:num w:numId="26" w16cid:durableId="1425568207">
    <w:abstractNumId w:val="6"/>
  </w:num>
  <w:num w:numId="27" w16cid:durableId="1426921669">
    <w:abstractNumId w:val="18"/>
  </w:num>
  <w:num w:numId="28" w16cid:durableId="2059933338">
    <w:abstractNumId w:val="20"/>
  </w:num>
  <w:num w:numId="29" w16cid:durableId="1575625563">
    <w:abstractNumId w:val="21"/>
  </w:num>
  <w:num w:numId="30" w16cid:durableId="1782073019">
    <w:abstractNumId w:val="29"/>
  </w:num>
  <w:num w:numId="31" w16cid:durableId="1856069805">
    <w:abstractNumId w:val="27"/>
  </w:num>
  <w:num w:numId="32" w16cid:durableId="1848211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939E2"/>
    <w:rsid w:val="000B4E75"/>
    <w:rsid w:val="000F2744"/>
    <w:rsid w:val="00112D56"/>
    <w:rsid w:val="00120A96"/>
    <w:rsid w:val="001518ED"/>
    <w:rsid w:val="001F2FE7"/>
    <w:rsid w:val="001F489E"/>
    <w:rsid w:val="00227B4E"/>
    <w:rsid w:val="00256B9F"/>
    <w:rsid w:val="00256E4A"/>
    <w:rsid w:val="002A4003"/>
    <w:rsid w:val="002D08A5"/>
    <w:rsid w:val="002D54EF"/>
    <w:rsid w:val="00303F89"/>
    <w:rsid w:val="00314423"/>
    <w:rsid w:val="00387BAE"/>
    <w:rsid w:val="003E7221"/>
    <w:rsid w:val="00501C71"/>
    <w:rsid w:val="00505182"/>
    <w:rsid w:val="00505905"/>
    <w:rsid w:val="00515C48"/>
    <w:rsid w:val="00603B4B"/>
    <w:rsid w:val="006206EF"/>
    <w:rsid w:val="00630F8E"/>
    <w:rsid w:val="00667CE7"/>
    <w:rsid w:val="0067634F"/>
    <w:rsid w:val="00686632"/>
    <w:rsid w:val="006A20DA"/>
    <w:rsid w:val="006C7171"/>
    <w:rsid w:val="006D4708"/>
    <w:rsid w:val="007604EA"/>
    <w:rsid w:val="007E7FA8"/>
    <w:rsid w:val="008515F6"/>
    <w:rsid w:val="008712C9"/>
    <w:rsid w:val="0090141A"/>
    <w:rsid w:val="00902F4B"/>
    <w:rsid w:val="0092799C"/>
    <w:rsid w:val="00A35278"/>
    <w:rsid w:val="00A45043"/>
    <w:rsid w:val="00A548C8"/>
    <w:rsid w:val="00A86320"/>
    <w:rsid w:val="00AB1F3D"/>
    <w:rsid w:val="00AF0489"/>
    <w:rsid w:val="00B165D0"/>
    <w:rsid w:val="00B547AA"/>
    <w:rsid w:val="00B67158"/>
    <w:rsid w:val="00B722E8"/>
    <w:rsid w:val="00C51F46"/>
    <w:rsid w:val="00DD7F84"/>
    <w:rsid w:val="00DE0328"/>
    <w:rsid w:val="00E061A5"/>
    <w:rsid w:val="00EB49F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gnart.wordpress.com/2012/09/04/jacob-stengle-colebrook-home-the-stolen-gene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c.net.au/news/2018-05-30/homes-are-sought-for-these-children/9813172?nw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ss-files.anu.edu.au/downloads/press/p162101/html/Text/ch02.html?referer=300&amp;page=13%20M%C4%80ORI%20AND%20ABORIGINAL%20WOMEN%20IN%20THE%20PUBLIC%20EYE:%20REPRESENTING%20DIFFERENCE,%201950%E2%80%932000%20-%20A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3</cp:revision>
  <cp:lastPrinted>2019-07-23T00:34:00Z</cp:lastPrinted>
  <dcterms:created xsi:type="dcterms:W3CDTF">2022-04-29T00:51:00Z</dcterms:created>
  <dcterms:modified xsi:type="dcterms:W3CDTF">2022-08-24T05:12:00Z</dcterms:modified>
</cp:coreProperties>
</file>