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6DB6" w14:textId="1750F916" w:rsidR="00CD06E8" w:rsidRDefault="00CD06E8" w:rsidP="008A5607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9A703B" wp14:editId="4AEB4985">
            <wp:simplePos x="0" y="0"/>
            <wp:positionH relativeFrom="column">
              <wp:posOffset>4686300</wp:posOffset>
            </wp:positionH>
            <wp:positionV relativeFrom="paragraph">
              <wp:posOffset>-797560</wp:posOffset>
            </wp:positionV>
            <wp:extent cx="1306830" cy="1263015"/>
            <wp:effectExtent l="0" t="0" r="0" b="6985"/>
            <wp:wrapTight wrapText="bothSides">
              <wp:wrapPolygon edited="0">
                <wp:start x="0" y="0"/>
                <wp:lineTo x="0" y="21285"/>
                <wp:lineTo x="20991" y="21285"/>
                <wp:lineTo x="2099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valuating-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CDAFA" w14:textId="6ECCB433" w:rsidR="006B3134" w:rsidRPr="00850C32" w:rsidRDefault="006B3134" w:rsidP="008A5607">
      <w:pPr>
        <w:rPr>
          <w:rFonts w:ascii="Arial" w:hAnsi="Arial" w:cs="Arial"/>
          <w:b/>
          <w:i/>
        </w:rPr>
      </w:pPr>
      <w:r w:rsidRPr="00850C32">
        <w:rPr>
          <w:rFonts w:ascii="Arial" w:hAnsi="Arial" w:cs="Arial"/>
          <w:b/>
        </w:rPr>
        <w:t>Learning Progression Cognitive Verbs</w:t>
      </w:r>
      <w:r w:rsidR="00FF537A" w:rsidRPr="00850C32">
        <w:rPr>
          <w:rFonts w:ascii="Arial" w:hAnsi="Arial" w:cs="Arial"/>
          <w:b/>
        </w:rPr>
        <w:t xml:space="preserve">: </w:t>
      </w:r>
      <w:r w:rsidR="008A5607" w:rsidRPr="00850C32">
        <w:rPr>
          <w:rFonts w:ascii="Arial" w:hAnsi="Arial" w:cs="Arial"/>
          <w:b/>
          <w:i/>
        </w:rPr>
        <w:t>Evaluate</w:t>
      </w:r>
      <w:r w:rsidR="00AD7BB3">
        <w:rPr>
          <w:rFonts w:ascii="Arial" w:hAnsi="Arial" w:cs="Arial"/>
          <w:b/>
          <w:i/>
        </w:rPr>
        <w:t xml:space="preserve"> </w:t>
      </w:r>
    </w:p>
    <w:p w14:paraId="6586C6C3" w14:textId="68B71471" w:rsidR="008A5607" w:rsidRPr="004B5B4B" w:rsidRDefault="008A5607" w:rsidP="008A56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r w:rsidRPr="00850C32">
        <w:rPr>
          <w:rFonts w:ascii="Arial" w:hAnsi="Arial" w:cs="Arial"/>
          <w:b/>
        </w:rPr>
        <w:t>Evaluate</w:t>
      </w:r>
      <w:r w:rsidR="006B3134" w:rsidRPr="00850C32">
        <w:rPr>
          <w:rFonts w:ascii="Arial" w:hAnsi="Arial" w:cs="Arial"/>
          <w:b/>
        </w:rPr>
        <w:t>:</w:t>
      </w:r>
      <w:r w:rsidR="006B3134" w:rsidRPr="00850C32">
        <w:rPr>
          <w:rFonts w:ascii="Arial" w:hAnsi="Arial" w:cs="Arial"/>
          <w:lang w:val="en-US"/>
        </w:rPr>
        <w:t xml:space="preserve"> </w:t>
      </w:r>
      <w:r w:rsidRPr="00850C32">
        <w:rPr>
          <w:rFonts w:ascii="Arial" w:hAnsi="Arial" w:cs="Arial"/>
          <w:lang w:val="en-US"/>
        </w:rPr>
        <w:t>To judge or determine the significance, worth or quality of something and to give reasons why.</w:t>
      </w:r>
      <w:r w:rsidRPr="00850C32">
        <w:rPr>
          <w:rFonts w:ascii="Times" w:hAnsi="Times" w:cs="Times"/>
          <w:lang w:val="en-US"/>
        </w:rPr>
        <w:t xml:space="preserve"> </w:t>
      </w:r>
      <w:r w:rsidR="002C2F36">
        <w:rPr>
          <w:rFonts w:ascii="Times" w:hAnsi="Times" w:cs="Times"/>
          <w:lang w:val="en-US"/>
        </w:rPr>
        <w:t>(</w:t>
      </w:r>
      <w:r w:rsidR="00161E36">
        <w:rPr>
          <w:rFonts w:ascii="Arial" w:hAnsi="Arial" w:cs="Arial"/>
          <w:lang w:val="en-US"/>
        </w:rPr>
        <w:t>For the Love of it</w:t>
      </w:r>
      <w:r w:rsidR="005279AF">
        <w:rPr>
          <w:rFonts w:ascii="Arial" w:hAnsi="Arial" w:cs="Arial"/>
          <w:lang w:val="en-US"/>
        </w:rPr>
        <w:t>,</w:t>
      </w:r>
      <w:r w:rsidR="002C2F36">
        <w:rPr>
          <w:rFonts w:ascii="Arial" w:hAnsi="Arial" w:cs="Arial"/>
          <w:lang w:val="en-US"/>
        </w:rPr>
        <w:t xml:space="preserve"> 2016)</w:t>
      </w:r>
    </w:p>
    <w:p w14:paraId="622BF390" w14:textId="044EFE74" w:rsidR="008A5607" w:rsidRPr="00850C32" w:rsidRDefault="008A5607" w:rsidP="008A560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850C32">
        <w:rPr>
          <w:rFonts w:ascii="Arial" w:hAnsi="Arial" w:cs="Arial"/>
          <w:b/>
        </w:rPr>
        <w:t xml:space="preserve">Related </w:t>
      </w:r>
      <w:r w:rsidR="00EE3586" w:rsidRPr="00850C32">
        <w:rPr>
          <w:rFonts w:ascii="Arial" w:hAnsi="Arial" w:cs="Arial"/>
          <w:b/>
        </w:rPr>
        <w:t>Key Words</w:t>
      </w:r>
      <w:r w:rsidR="006B3134" w:rsidRPr="00850C32">
        <w:rPr>
          <w:rFonts w:ascii="Arial" w:hAnsi="Arial" w:cs="Arial"/>
        </w:rPr>
        <w:t xml:space="preserve">: </w:t>
      </w:r>
      <w:r w:rsidRPr="00850C32">
        <w:rPr>
          <w:rFonts w:ascii="Arial" w:eastAsia="Times New Roman" w:hAnsi="Arial" w:cs="Arial"/>
          <w:lang w:eastAsia="en-US"/>
        </w:rPr>
        <w:t>appraise, assess, conclude, critique, decide, determine, judge, review.</w:t>
      </w:r>
      <w:r w:rsidR="006B3134" w:rsidRPr="00850C32">
        <w:rPr>
          <w:rFonts w:ascii="Arial" w:hAnsi="Arial" w:cs="Arial"/>
        </w:rPr>
        <w:tab/>
      </w:r>
    </w:p>
    <w:p w14:paraId="0130A7F1" w14:textId="07B8507F" w:rsidR="00E10149" w:rsidRPr="00850C32" w:rsidRDefault="00EE3586">
      <w:pPr>
        <w:rPr>
          <w:rFonts w:ascii="Arial" w:hAnsi="Arial" w:cs="Arial"/>
        </w:rPr>
      </w:pPr>
      <w:r w:rsidRPr="00850C32">
        <w:rPr>
          <w:rFonts w:ascii="Arial" w:hAnsi="Arial" w:cs="Arial"/>
          <w:b/>
        </w:rPr>
        <w:t>Graphic Organisers</w:t>
      </w:r>
      <w:r w:rsidR="006B3134" w:rsidRPr="00850C32">
        <w:rPr>
          <w:rFonts w:ascii="Arial" w:hAnsi="Arial" w:cs="Arial"/>
        </w:rPr>
        <w:t xml:space="preserve">: </w:t>
      </w:r>
      <w:r w:rsidR="001E3109" w:rsidRPr="00850C32">
        <w:rPr>
          <w:rFonts w:ascii="Arial" w:hAnsi="Arial" w:cs="Arial"/>
        </w:rPr>
        <w:t>Decision-making Matrix, Plus/Minus chart, T-chart</w:t>
      </w:r>
    </w:p>
    <w:p w14:paraId="765EB737" w14:textId="7B54B9D5" w:rsidR="001E3109" w:rsidRDefault="001E3109">
      <w:pPr>
        <w:rPr>
          <w:rFonts w:ascii="Arial" w:hAnsi="Arial" w:cs="Arial"/>
        </w:rPr>
      </w:pPr>
      <w:r w:rsidRPr="00850C32">
        <w:rPr>
          <w:rFonts w:ascii="Arial" w:hAnsi="Arial" w:cs="Arial"/>
          <w:b/>
        </w:rPr>
        <w:t>Supporting Skill</w:t>
      </w:r>
      <w:r w:rsidR="00C55A89" w:rsidRPr="00850C32">
        <w:rPr>
          <w:rFonts w:ascii="Arial" w:hAnsi="Arial" w:cs="Arial"/>
          <w:b/>
        </w:rPr>
        <w:t>s</w:t>
      </w:r>
      <w:r w:rsidRPr="00850C32">
        <w:rPr>
          <w:rFonts w:ascii="Arial" w:hAnsi="Arial" w:cs="Arial"/>
        </w:rPr>
        <w:t xml:space="preserve">: </w:t>
      </w:r>
      <w:r w:rsidR="00AD7BB3">
        <w:rPr>
          <w:rFonts w:ascii="Arial" w:hAnsi="Arial" w:cs="Arial"/>
        </w:rPr>
        <w:t>E</w:t>
      </w:r>
      <w:r w:rsidR="009122E1" w:rsidRPr="00850C32">
        <w:rPr>
          <w:rFonts w:ascii="Arial" w:hAnsi="Arial" w:cs="Arial"/>
        </w:rPr>
        <w:t>valuating</w:t>
      </w:r>
      <w:r w:rsidRPr="00850C32">
        <w:rPr>
          <w:rFonts w:ascii="Arial" w:hAnsi="Arial" w:cs="Arial"/>
        </w:rPr>
        <w:t xml:space="preserve"> the reliability of sources</w:t>
      </w:r>
    </w:p>
    <w:p w14:paraId="7C6A2BAB" w14:textId="77777777" w:rsidR="002C2F36" w:rsidRPr="00850C32" w:rsidRDefault="002C2F36">
      <w:pPr>
        <w:rPr>
          <w:rFonts w:ascii="Arial" w:hAnsi="Arial" w:cs="Arial"/>
        </w:rPr>
      </w:pPr>
    </w:p>
    <w:p w14:paraId="65BBA889" w14:textId="20236070" w:rsidR="00EE3586" w:rsidRPr="006B3134" w:rsidRDefault="008A56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EE3586" w:rsidRPr="00EE3586" w14:paraId="16C1A7ED" w14:textId="77777777" w:rsidTr="00EE3586">
        <w:tc>
          <w:tcPr>
            <w:tcW w:w="1101" w:type="dxa"/>
          </w:tcPr>
          <w:p w14:paraId="6B3D7A04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415" w:type="dxa"/>
          </w:tcPr>
          <w:p w14:paraId="4E0709BD" w14:textId="77777777" w:rsidR="00664668" w:rsidRPr="00664668" w:rsidRDefault="00664668" w:rsidP="00664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 can make insightful and sophisticated judgements about familiar and new scenarios, using a range of real-world examples to support my opinion</w:t>
            </w:r>
          </w:p>
          <w:p w14:paraId="0DA53A7E" w14:textId="77777777" w:rsidR="00EE3586" w:rsidRPr="00664668" w:rsidRDefault="00EE3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F36" w:rsidRPr="00EE3586" w14:paraId="65E06EDE" w14:textId="77777777" w:rsidTr="0065148C">
        <w:tc>
          <w:tcPr>
            <w:tcW w:w="1101" w:type="dxa"/>
          </w:tcPr>
          <w:p w14:paraId="48B06633" w14:textId="3608034C" w:rsidR="002C2F36" w:rsidRDefault="002C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415" w:type="dxa"/>
          </w:tcPr>
          <w:p w14:paraId="4496ACD7" w14:textId="77777777" w:rsidR="00664668" w:rsidRDefault="00664668" w:rsidP="00664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 can make, explain and detail my judgement about a familiar scenario using examples from the real world</w:t>
            </w:r>
          </w:p>
          <w:p w14:paraId="324D9882" w14:textId="3B5E0EA6" w:rsidR="002C2F36" w:rsidRPr="00664668" w:rsidRDefault="002C2F36" w:rsidP="00664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86" w:rsidRPr="00EE3586" w14:paraId="637707EE" w14:textId="77777777" w:rsidTr="00EE3586">
        <w:tc>
          <w:tcPr>
            <w:tcW w:w="1101" w:type="dxa"/>
          </w:tcPr>
          <w:p w14:paraId="1E8F256A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415" w:type="dxa"/>
          </w:tcPr>
          <w:p w14:paraId="10D9979C" w14:textId="77777777" w:rsidR="00CD06E8" w:rsidRDefault="00664668" w:rsidP="00CD06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I can make a judgement about a given scenario </w:t>
            </w:r>
          </w:p>
          <w:p w14:paraId="7DFCB9F6" w14:textId="1722C5CB" w:rsidR="00664668" w:rsidRPr="00664668" w:rsidRDefault="00664668" w:rsidP="00CD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86" w:rsidRPr="00EE3586" w14:paraId="5E580FB2" w14:textId="77777777" w:rsidTr="00EE3586">
        <w:tc>
          <w:tcPr>
            <w:tcW w:w="1101" w:type="dxa"/>
          </w:tcPr>
          <w:p w14:paraId="68780F26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415" w:type="dxa"/>
          </w:tcPr>
          <w:p w14:paraId="0699EE7A" w14:textId="00A7C586" w:rsidR="00EE3586" w:rsidRDefault="00664668" w:rsidP="00664668">
            <w:pPr>
              <w:rPr>
                <w:rFonts w:ascii="Arial" w:hAnsi="Arial" w:cs="Arial"/>
                <w:sz w:val="22"/>
                <w:szCs w:val="22"/>
              </w:rPr>
            </w:pP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 can identify at least two perspectives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for a given </w:t>
            </w: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familiar scenario</w:t>
            </w:r>
            <w:r w:rsidRPr="006646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4A958E" w14:textId="0E69EDEF" w:rsidR="00664668" w:rsidRPr="00664668" w:rsidRDefault="00664668" w:rsidP="00664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586" w:rsidRPr="00EE3586" w14:paraId="5DE2D7E0" w14:textId="77777777" w:rsidTr="00EE3586">
        <w:tc>
          <w:tcPr>
            <w:tcW w:w="1101" w:type="dxa"/>
          </w:tcPr>
          <w:p w14:paraId="735F18D2" w14:textId="77777777" w:rsidR="00EE3586" w:rsidRPr="00EE3586" w:rsidRDefault="00EE3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415" w:type="dxa"/>
          </w:tcPr>
          <w:p w14:paraId="69E98C82" w14:textId="5A5E77A4" w:rsidR="00664668" w:rsidRPr="00664668" w:rsidRDefault="00664668" w:rsidP="0066466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can </w:t>
            </w:r>
            <w:r w:rsidRPr="00664668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understand that different people may have different ideas</w:t>
            </w:r>
          </w:p>
          <w:p w14:paraId="44D29675" w14:textId="77777777" w:rsidR="00EE3586" w:rsidRPr="00664668" w:rsidRDefault="00EE3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809041" w14:textId="3C5E402D" w:rsidR="00EE3586" w:rsidRDefault="009433E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D14388D" wp14:editId="06D0C3CF">
            <wp:simplePos x="0" y="0"/>
            <wp:positionH relativeFrom="column">
              <wp:posOffset>1028700</wp:posOffset>
            </wp:positionH>
            <wp:positionV relativeFrom="paragraph">
              <wp:posOffset>80010</wp:posOffset>
            </wp:positionV>
            <wp:extent cx="3047365" cy="1374140"/>
            <wp:effectExtent l="0" t="0" r="635" b="0"/>
            <wp:wrapTight wrapText="bothSides">
              <wp:wrapPolygon edited="0">
                <wp:start x="0" y="0"/>
                <wp:lineTo x="0" y="21161"/>
                <wp:lineTo x="21424" y="21161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B359D" w14:textId="74F6D535" w:rsidR="009433E4" w:rsidRDefault="009433E4">
      <w:pPr>
        <w:rPr>
          <w:rFonts w:ascii="Arial" w:hAnsi="Arial" w:cs="Arial"/>
          <w:b/>
        </w:rPr>
      </w:pPr>
    </w:p>
    <w:p w14:paraId="5794B74D" w14:textId="77777777" w:rsidR="009433E4" w:rsidRDefault="009433E4">
      <w:pPr>
        <w:rPr>
          <w:rFonts w:ascii="Arial" w:hAnsi="Arial" w:cs="Arial"/>
          <w:b/>
        </w:rPr>
      </w:pPr>
    </w:p>
    <w:p w14:paraId="7F48FB0E" w14:textId="77777777" w:rsidR="009433E4" w:rsidRDefault="009433E4">
      <w:pPr>
        <w:rPr>
          <w:rFonts w:ascii="Arial" w:hAnsi="Arial" w:cs="Arial"/>
          <w:b/>
        </w:rPr>
      </w:pPr>
    </w:p>
    <w:p w14:paraId="11F49E4A" w14:textId="77777777" w:rsidR="009433E4" w:rsidRDefault="009433E4">
      <w:pPr>
        <w:rPr>
          <w:rFonts w:ascii="Arial" w:hAnsi="Arial" w:cs="Arial"/>
          <w:b/>
        </w:rPr>
      </w:pPr>
    </w:p>
    <w:p w14:paraId="7069384C" w14:textId="77777777" w:rsidR="009433E4" w:rsidRDefault="009433E4">
      <w:pPr>
        <w:rPr>
          <w:rFonts w:ascii="Arial" w:hAnsi="Arial" w:cs="Arial"/>
          <w:b/>
        </w:rPr>
      </w:pPr>
    </w:p>
    <w:p w14:paraId="4245B380" w14:textId="77777777" w:rsidR="00320D87" w:rsidRDefault="009122E1">
      <w:pPr>
        <w:rPr>
          <w:rFonts w:ascii="Arial" w:hAnsi="Arial" w:cs="Arial"/>
        </w:rPr>
      </w:pPr>
      <w:r w:rsidRPr="00320D87">
        <w:rPr>
          <w:rFonts w:ascii="Arial" w:hAnsi="Arial" w:cs="Arial"/>
          <w:b/>
        </w:rPr>
        <w:t>References</w:t>
      </w:r>
      <w:r>
        <w:rPr>
          <w:rFonts w:ascii="Arial" w:hAnsi="Arial" w:cs="Arial"/>
        </w:rPr>
        <w:t xml:space="preserve">: </w:t>
      </w:r>
    </w:p>
    <w:p w14:paraId="323D6050" w14:textId="77777777" w:rsidR="00FA2B02" w:rsidRDefault="00FA2B02" w:rsidP="00FA2B0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 the Love of it.</w:t>
      </w:r>
      <w:proofErr w:type="gramEnd"/>
      <w:r w:rsidRPr="00782AF6">
        <w:rPr>
          <w:rFonts w:ascii="Arial" w:hAnsi="Arial" w:cs="Arial"/>
          <w:sz w:val="22"/>
          <w:szCs w:val="22"/>
        </w:rPr>
        <w:t xml:space="preserve"> (2016)</w:t>
      </w:r>
      <w:r>
        <w:rPr>
          <w:rFonts w:ascii="Arial" w:hAnsi="Arial" w:cs="Arial"/>
          <w:sz w:val="22"/>
          <w:szCs w:val="22"/>
        </w:rPr>
        <w:t>.</w:t>
      </w:r>
      <w:r w:rsidRPr="00782AF6">
        <w:rPr>
          <w:rFonts w:ascii="Arial" w:hAnsi="Arial" w:cs="Arial"/>
          <w:sz w:val="22"/>
          <w:szCs w:val="22"/>
        </w:rPr>
        <w:t xml:space="preserve"> ‘Cognitive Verb Posters’ in </w:t>
      </w:r>
      <w:r>
        <w:rPr>
          <w:rFonts w:ascii="Arial" w:hAnsi="Arial" w:cs="Arial"/>
          <w:i/>
          <w:sz w:val="22"/>
          <w:szCs w:val="22"/>
        </w:rPr>
        <w:t xml:space="preserve">Teachers Pay Teachers, </w:t>
      </w:r>
      <w:r w:rsidRPr="00782AF6">
        <w:rPr>
          <w:rFonts w:ascii="Arial" w:hAnsi="Arial" w:cs="Arial"/>
          <w:sz w:val="22"/>
          <w:szCs w:val="22"/>
        </w:rPr>
        <w:t xml:space="preserve">Queensland </w:t>
      </w:r>
      <w:r>
        <w:rPr>
          <w:rFonts w:ascii="Arial" w:hAnsi="Arial" w:cs="Arial"/>
          <w:sz w:val="22"/>
          <w:szCs w:val="22"/>
        </w:rPr>
        <w:br/>
      </w:r>
      <w:hyperlink r:id="rId7" w:history="1">
        <w:r w:rsidRPr="00A12A7A">
          <w:rPr>
            <w:rStyle w:val="Hyperlink"/>
            <w:rFonts w:ascii="Arial" w:hAnsi="Arial" w:cs="Arial"/>
            <w:sz w:val="22"/>
            <w:szCs w:val="22"/>
          </w:rPr>
          <w:t>https://www.teacherspayteachers.com/Product/Cognitive-Verb-Posters-based-on-Australian-Curriculum-Achievement-Standards-3707232</w:t>
        </w:r>
      </w:hyperlink>
    </w:p>
    <w:p w14:paraId="55489F9E" w14:textId="4F545552" w:rsidR="00CD06E8" w:rsidRDefault="00CD06E8" w:rsidP="00CD06E8">
      <w:pPr>
        <w:rPr>
          <w:rStyle w:val="Hyperlink"/>
          <w:rFonts w:ascii="Arial" w:hAnsi="Arial" w:cs="Arial"/>
          <w:sz w:val="22"/>
          <w:szCs w:val="22"/>
        </w:rPr>
      </w:pPr>
      <w:proofErr w:type="gramStart"/>
      <w:r w:rsidRPr="00323F5E">
        <w:rPr>
          <w:rFonts w:ascii="Arial" w:hAnsi="Arial" w:cs="Arial"/>
          <w:sz w:val="22"/>
          <w:szCs w:val="22"/>
        </w:rPr>
        <w:t>Queensland Curriculum &amp;</w:t>
      </w:r>
      <w:r>
        <w:rPr>
          <w:rFonts w:ascii="Arial" w:hAnsi="Arial" w:cs="Arial"/>
          <w:sz w:val="22"/>
          <w:szCs w:val="22"/>
        </w:rPr>
        <w:t xml:space="preserve"> </w:t>
      </w:r>
      <w:r w:rsidRPr="00323F5E">
        <w:rPr>
          <w:rFonts w:ascii="Arial" w:hAnsi="Arial" w:cs="Arial"/>
          <w:sz w:val="22"/>
          <w:szCs w:val="22"/>
        </w:rPr>
        <w:t>Assessment Authority.</w:t>
      </w:r>
      <w:proofErr w:type="gramEnd"/>
      <w:r w:rsidRPr="00323F5E">
        <w:rPr>
          <w:rFonts w:ascii="Arial" w:hAnsi="Arial" w:cs="Arial"/>
          <w:sz w:val="22"/>
          <w:szCs w:val="22"/>
        </w:rPr>
        <w:t xml:space="preserve"> (2018).</w:t>
      </w:r>
      <w:r w:rsidR="00FA2B0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323F5E">
        <w:rPr>
          <w:rFonts w:ascii="Arial" w:hAnsi="Arial" w:cs="Arial"/>
          <w:i/>
          <w:sz w:val="22"/>
          <w:szCs w:val="22"/>
        </w:rPr>
        <w:t xml:space="preserve">Glossary of Cognitive Verbs. </w:t>
      </w:r>
      <w:hyperlink r:id="rId8" w:history="1">
        <w:r w:rsidRPr="00323F5E">
          <w:rPr>
            <w:rStyle w:val="Hyperlink"/>
            <w:rFonts w:ascii="Arial" w:hAnsi="Arial" w:cs="Arial"/>
            <w:sz w:val="22"/>
            <w:szCs w:val="22"/>
          </w:rPr>
          <w:t>https://www.qcaa.qld.edu.au/downloads/portal/snr_glossary_cognitive_verbs.pdf</w:t>
        </w:r>
      </w:hyperlink>
    </w:p>
    <w:p w14:paraId="5E204F1B" w14:textId="7C351894" w:rsidR="00CD06E8" w:rsidRDefault="00CD06E8" w:rsidP="00CD06E8">
      <w:pPr>
        <w:rPr>
          <w:rStyle w:val="Hyperlink"/>
          <w:rFonts w:ascii="Arial" w:hAnsi="Arial" w:cs="Arial"/>
          <w:sz w:val="22"/>
          <w:szCs w:val="22"/>
        </w:rPr>
      </w:pPr>
      <w:proofErr w:type="spellStart"/>
      <w:r w:rsidRPr="00B710BA">
        <w:rPr>
          <w:rFonts w:ascii="Arial" w:hAnsi="Arial" w:cs="Arial"/>
          <w:i/>
          <w:sz w:val="22"/>
          <w:szCs w:val="22"/>
        </w:rPr>
        <w:t>Thinkdrive</w:t>
      </w:r>
      <w:proofErr w:type="spellEnd"/>
      <w:r w:rsidR="00FA2B02">
        <w:rPr>
          <w:rFonts w:ascii="Arial" w:hAnsi="Arial" w:cs="Arial"/>
          <w:sz w:val="22"/>
          <w:szCs w:val="22"/>
        </w:rPr>
        <w:t>.</w:t>
      </w:r>
      <w:r w:rsidR="006265E2">
        <w:rPr>
          <w:rFonts w:ascii="Arial" w:hAnsi="Arial" w:cs="Arial"/>
          <w:sz w:val="22"/>
          <w:szCs w:val="22"/>
        </w:rPr>
        <w:t xml:space="preserve"> (2019</w:t>
      </w:r>
      <w:r>
        <w:rPr>
          <w:rFonts w:ascii="Arial" w:hAnsi="Arial" w:cs="Arial"/>
          <w:sz w:val="22"/>
          <w:szCs w:val="22"/>
        </w:rPr>
        <w:t>)</w:t>
      </w:r>
      <w:r w:rsidR="00FA2B0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Queensland, ITC Publications </w:t>
      </w:r>
      <w:hyperlink r:id="rId9" w:history="1">
        <w:r w:rsidRPr="00FF0A0F">
          <w:rPr>
            <w:rStyle w:val="Hyperlink"/>
            <w:rFonts w:ascii="Arial" w:hAnsi="Arial" w:cs="Arial"/>
            <w:sz w:val="22"/>
            <w:szCs w:val="22"/>
          </w:rPr>
          <w:t>https://itcthinkdrive.com.au/</w:t>
        </w:r>
      </w:hyperlink>
    </w:p>
    <w:p w14:paraId="792AEC52" w14:textId="3F7042E4" w:rsidR="00EE3586" w:rsidRPr="00270692" w:rsidRDefault="00664668">
      <w:pPr>
        <w:rPr>
          <w:rFonts w:ascii="Arial" w:hAnsi="Arial" w:cs="Arial"/>
          <w:sz w:val="22"/>
          <w:szCs w:val="22"/>
        </w:rPr>
      </w:pPr>
      <w:r w:rsidRPr="00270692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270692">
        <w:rPr>
          <w:rFonts w:ascii="Arial" w:hAnsi="Arial" w:cs="Arial"/>
          <w:sz w:val="22"/>
          <w:szCs w:val="22"/>
        </w:rPr>
        <w:t>Jureckson</w:t>
      </w:r>
      <w:proofErr w:type="spellEnd"/>
      <w:r w:rsidR="00161E36" w:rsidRPr="00270692">
        <w:rPr>
          <w:rFonts w:ascii="Arial" w:hAnsi="Arial" w:cs="Arial"/>
          <w:sz w:val="22"/>
          <w:szCs w:val="22"/>
        </w:rPr>
        <w:t>,</w:t>
      </w:r>
      <w:r w:rsidRPr="00270692">
        <w:rPr>
          <w:rFonts w:ascii="Arial" w:hAnsi="Arial" w:cs="Arial"/>
          <w:sz w:val="22"/>
          <w:szCs w:val="22"/>
        </w:rPr>
        <w:t xml:space="preserve"> Pembroke School, </w:t>
      </w:r>
      <w:r w:rsidR="00161E36" w:rsidRPr="00270692">
        <w:rPr>
          <w:rFonts w:ascii="Arial" w:hAnsi="Arial" w:cs="Arial"/>
          <w:sz w:val="22"/>
          <w:szCs w:val="22"/>
        </w:rPr>
        <w:t>J. Farrall, AISSA and A</w:t>
      </w:r>
      <w:r w:rsidRPr="00270692">
        <w:rPr>
          <w:rFonts w:ascii="Arial" w:hAnsi="Arial" w:cs="Arial"/>
          <w:sz w:val="22"/>
          <w:szCs w:val="22"/>
        </w:rPr>
        <w:t>.</w:t>
      </w:r>
      <w:r w:rsidR="00161E36" w:rsidRPr="00270692">
        <w:rPr>
          <w:rFonts w:ascii="Arial" w:hAnsi="Arial" w:cs="Arial"/>
          <w:sz w:val="22"/>
          <w:szCs w:val="22"/>
        </w:rPr>
        <w:t xml:space="preserve"> Pegler, </w:t>
      </w:r>
      <w:proofErr w:type="spellStart"/>
      <w:r w:rsidR="00161E36" w:rsidRPr="00270692">
        <w:rPr>
          <w:rFonts w:ascii="Arial" w:hAnsi="Arial" w:cs="Arial"/>
          <w:sz w:val="22"/>
          <w:szCs w:val="22"/>
        </w:rPr>
        <w:t>Dara</w:t>
      </w:r>
      <w:proofErr w:type="spellEnd"/>
      <w:r w:rsidR="00161E36" w:rsidRPr="00270692">
        <w:rPr>
          <w:rFonts w:ascii="Arial" w:hAnsi="Arial" w:cs="Arial"/>
          <w:sz w:val="22"/>
          <w:szCs w:val="22"/>
        </w:rPr>
        <w:t xml:space="preserve"> School,</w:t>
      </w:r>
      <w:r w:rsidR="00634522" w:rsidRPr="00270692">
        <w:rPr>
          <w:rFonts w:ascii="Arial" w:hAnsi="Arial" w:cs="Arial"/>
          <w:sz w:val="22"/>
          <w:szCs w:val="22"/>
        </w:rPr>
        <w:t xml:space="preserve"> </w:t>
      </w:r>
      <w:r w:rsidRPr="00270692">
        <w:rPr>
          <w:rFonts w:ascii="Arial" w:hAnsi="Arial" w:cs="Arial"/>
          <w:sz w:val="22"/>
          <w:szCs w:val="22"/>
        </w:rPr>
        <w:t>2020</w:t>
      </w:r>
    </w:p>
    <w:sectPr w:rsidR="00EE3586" w:rsidRPr="00270692" w:rsidSect="006B3134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86"/>
    <w:rsid w:val="00161E36"/>
    <w:rsid w:val="001928F1"/>
    <w:rsid w:val="001E3109"/>
    <w:rsid w:val="002131D1"/>
    <w:rsid w:val="002604ED"/>
    <w:rsid w:val="00270692"/>
    <w:rsid w:val="002A245A"/>
    <w:rsid w:val="002C2F36"/>
    <w:rsid w:val="00320D87"/>
    <w:rsid w:val="004B5B4B"/>
    <w:rsid w:val="00513231"/>
    <w:rsid w:val="005279AF"/>
    <w:rsid w:val="005C185B"/>
    <w:rsid w:val="006265E2"/>
    <w:rsid w:val="00634522"/>
    <w:rsid w:val="00664668"/>
    <w:rsid w:val="006B3134"/>
    <w:rsid w:val="006B6490"/>
    <w:rsid w:val="007E70FD"/>
    <w:rsid w:val="00850C32"/>
    <w:rsid w:val="008A5607"/>
    <w:rsid w:val="009122E1"/>
    <w:rsid w:val="009433E4"/>
    <w:rsid w:val="00AA1734"/>
    <w:rsid w:val="00AD7BB3"/>
    <w:rsid w:val="00B55EA0"/>
    <w:rsid w:val="00C55A89"/>
    <w:rsid w:val="00CC3299"/>
    <w:rsid w:val="00CC6EBB"/>
    <w:rsid w:val="00CD06E8"/>
    <w:rsid w:val="00D50A23"/>
    <w:rsid w:val="00E10149"/>
    <w:rsid w:val="00E70E6A"/>
    <w:rsid w:val="00EE3586"/>
    <w:rsid w:val="00EF03D2"/>
    <w:rsid w:val="00FA2B02"/>
    <w:rsid w:val="00FF5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1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2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2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5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22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2E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s://www.teacherspayteachers.com/Product/Cognitive-Verb-Posters-based-on-Australian-Curriculum-Achievement-Standards-3707232" TargetMode="External"/><Relationship Id="rId8" Type="http://schemas.openxmlformats.org/officeDocument/2006/relationships/hyperlink" Target="https://www.qcaa.qld.edu.au/downloads/portal/snr_glossary_cognitive_verbs.pdf" TargetMode="External"/><Relationship Id="rId9" Type="http://schemas.openxmlformats.org/officeDocument/2006/relationships/hyperlink" Target="https://itcthinkdrive.com.a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1456</Characters>
  <Application>Microsoft Macintosh Word</Application>
  <DocSecurity>0</DocSecurity>
  <Lines>12</Lines>
  <Paragraphs>3</Paragraphs>
  <ScaleCrop>false</ScaleCrop>
  <Company>Wilderness School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Farrall</dc:creator>
  <cp:keywords/>
  <dc:description/>
  <cp:lastModifiedBy>Jan Farrall</cp:lastModifiedBy>
  <cp:revision>7</cp:revision>
  <cp:lastPrinted>2019-08-27T03:53:00Z</cp:lastPrinted>
  <dcterms:created xsi:type="dcterms:W3CDTF">2020-03-06T02:30:00Z</dcterms:created>
  <dcterms:modified xsi:type="dcterms:W3CDTF">2020-05-20T03:24:00Z</dcterms:modified>
</cp:coreProperties>
</file>